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F" w:rsidRDefault="008A656F" w:rsidP="008B6A6B">
      <w:r>
        <w:t xml:space="preserve">                                                                          </w:t>
      </w:r>
    </w:p>
    <w:p w:rsidR="0030058F" w:rsidRDefault="0030058F" w:rsidP="0030058F">
      <w:pPr>
        <w:spacing w:after="0" w:line="240" w:lineRule="auto"/>
      </w:pPr>
    </w:p>
    <w:p w:rsidR="00BA2270" w:rsidRPr="00B94BF6" w:rsidRDefault="00BA2270" w:rsidP="00BA2270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:rsidR="008A656F" w:rsidRDefault="008A656F" w:rsidP="008B6A6B"/>
    <w:p w:rsidR="0030058F" w:rsidRDefault="0030058F" w:rsidP="0030058F">
      <w:r>
        <w:t xml:space="preserve">                                                                          CHIARIMENTI</w:t>
      </w:r>
    </w:p>
    <w:p w:rsidR="00987DC4" w:rsidRDefault="00987DC4" w:rsidP="00987DC4">
      <w:r>
        <w:t>Con riferimento al lotto n. 1 alla luce dei chiarimenti richiesti da alcune ditte, il Direttore dell'U.O. di Oftalmologia ha ritrasmesso le specifiche tecniche accorpando delle voci (voce n 4, 5, 6),  facenti parte del lotto n. 1 e le ha articolate così come di seguito riportato:</w:t>
      </w:r>
    </w:p>
    <w:p w:rsidR="00987DC4" w:rsidRPr="00987DC4" w:rsidRDefault="00987DC4" w:rsidP="00987DC4">
      <w:pPr>
        <w:rPr>
          <w:b/>
        </w:rPr>
      </w:pPr>
      <w:r w:rsidRPr="00987DC4">
        <w:rPr>
          <w:b/>
        </w:rPr>
        <w:t xml:space="preserve"> LOTTO 1</w:t>
      </w:r>
    </w:p>
    <w:p w:rsidR="00987DC4" w:rsidRDefault="00987DC4" w:rsidP="00987DC4">
      <w:r>
        <w:t xml:space="preserve">- Cannule piatte per </w:t>
      </w:r>
      <w:proofErr w:type="spellStart"/>
      <w:r>
        <w:t>idrodissezione</w:t>
      </w:r>
      <w:proofErr w:type="spellEnd"/>
      <w:r>
        <w:t xml:space="preserve"> 25g per iniezione in c.a. con lunghezza di angolazione alla punta di 10mm, </w:t>
      </w:r>
      <w:proofErr w:type="spellStart"/>
      <w:r>
        <w:t>quantita'</w:t>
      </w:r>
      <w:proofErr w:type="spellEnd"/>
      <w:r>
        <w:t xml:space="preserve"> richiesta </w:t>
      </w:r>
      <w:proofErr w:type="spellStart"/>
      <w:r>
        <w:t>pz</w:t>
      </w:r>
      <w:proofErr w:type="spellEnd"/>
      <w:r>
        <w:t xml:space="preserve">. 1000 </w:t>
      </w:r>
    </w:p>
    <w:p w:rsidR="00987DC4" w:rsidRDefault="00987DC4" w:rsidP="00987DC4">
      <w:r>
        <w:t xml:space="preserve">- Cannule da c.a. angolate a 4mm circa da 25 o 27 g  </w:t>
      </w:r>
      <w:proofErr w:type="spellStart"/>
      <w:r>
        <w:t>pz</w:t>
      </w:r>
      <w:proofErr w:type="spellEnd"/>
      <w:r>
        <w:t xml:space="preserve">. 1000 </w:t>
      </w:r>
    </w:p>
    <w:p w:rsidR="00987DC4" w:rsidRDefault="00987DC4" w:rsidP="00987DC4">
      <w:r>
        <w:t xml:space="preserve">- Ago sterile 30 </w:t>
      </w:r>
      <w:proofErr w:type="spellStart"/>
      <w:r>
        <w:t>ga</w:t>
      </w:r>
      <w:proofErr w:type="spellEnd"/>
      <w:r>
        <w:t xml:space="preserve"> lungo con un </w:t>
      </w:r>
      <w:proofErr w:type="spellStart"/>
      <w:r>
        <w:t>range</w:t>
      </w:r>
      <w:proofErr w:type="spellEnd"/>
      <w:r>
        <w:t xml:space="preserve"> di lunghezza che va da 12mm a 14mm ,</w:t>
      </w:r>
      <w:proofErr w:type="spellStart"/>
      <w:r>
        <w:t>pz</w:t>
      </w:r>
      <w:proofErr w:type="spellEnd"/>
      <w:r>
        <w:t xml:space="preserve"> 1000 </w:t>
      </w:r>
    </w:p>
    <w:p w:rsidR="00987DC4" w:rsidRDefault="00987DC4" w:rsidP="00987DC4">
      <w:r>
        <w:t xml:space="preserve">- Ago </w:t>
      </w:r>
      <w:proofErr w:type="spellStart"/>
      <w:r>
        <w:t>peribulbare</w:t>
      </w:r>
      <w:proofErr w:type="spellEnd"/>
      <w:r>
        <w:t xml:space="preserve"> 25 </w:t>
      </w:r>
      <w:proofErr w:type="spellStart"/>
      <w:r>
        <w:t>ga</w:t>
      </w:r>
      <w:proofErr w:type="spellEnd"/>
      <w:r>
        <w:t xml:space="preserve"> </w:t>
      </w:r>
      <w:proofErr w:type="spellStart"/>
      <w:r>
        <w:t>pz</w:t>
      </w:r>
      <w:proofErr w:type="spellEnd"/>
      <w:r>
        <w:t>. 850</w:t>
      </w:r>
    </w:p>
    <w:p w:rsidR="00987DC4" w:rsidRDefault="00987DC4" w:rsidP="00987DC4">
      <w:r>
        <w:t xml:space="preserve">- Ago </w:t>
      </w:r>
      <w:proofErr w:type="spellStart"/>
      <w:r>
        <w:t>retrobulbare</w:t>
      </w:r>
      <w:proofErr w:type="spellEnd"/>
      <w:r>
        <w:t xml:space="preserve"> 23 </w:t>
      </w:r>
      <w:proofErr w:type="spellStart"/>
      <w:r>
        <w:t>ga</w:t>
      </w:r>
      <w:proofErr w:type="spellEnd"/>
      <w:r>
        <w:t xml:space="preserve"> </w:t>
      </w:r>
      <w:proofErr w:type="spellStart"/>
      <w:r>
        <w:t>pz</w:t>
      </w:r>
      <w:proofErr w:type="spellEnd"/>
      <w:r>
        <w:t>. 150 .</w:t>
      </w:r>
    </w:p>
    <w:p w:rsidR="00987DC4" w:rsidRDefault="00987DC4" w:rsidP="00987DC4">
      <w:r>
        <w:t>Pertanto questa descrizione sostituisce le precedenti.</w:t>
      </w:r>
    </w:p>
    <w:p w:rsidR="008B6A6B" w:rsidRPr="00987DC4" w:rsidRDefault="008B6A6B" w:rsidP="003E694A">
      <w:pPr>
        <w:spacing w:after="0" w:line="240" w:lineRule="auto"/>
        <w:rPr>
          <w:b/>
        </w:rPr>
      </w:pPr>
      <w:r w:rsidRPr="00987DC4">
        <w:rPr>
          <w:b/>
        </w:rPr>
        <w:t xml:space="preserve"> Lotto 4:</w:t>
      </w:r>
    </w:p>
    <w:p w:rsidR="008B6A6B" w:rsidRDefault="008B6A6B" w:rsidP="003E694A">
      <w:pPr>
        <w:spacing w:after="0" w:line="240" w:lineRule="auto"/>
      </w:pPr>
      <w:r>
        <w:t xml:space="preserve"> "</w:t>
      </w:r>
      <w:proofErr w:type="spellStart"/>
      <w:r>
        <w:t>Coprimanopole</w:t>
      </w:r>
      <w:proofErr w:type="spellEnd"/>
      <w:r>
        <w:t xml:space="preserve"> per microscopio di marca LAICA , nel Custom </w:t>
      </w:r>
      <w:proofErr w:type="spellStart"/>
      <w:r>
        <w:t>pak</w:t>
      </w:r>
      <w:proofErr w:type="spellEnd"/>
      <w:r>
        <w:t>"</w:t>
      </w:r>
    </w:p>
    <w:p w:rsidR="008B6A6B" w:rsidRDefault="008B6A6B" w:rsidP="003E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  </w:t>
      </w:r>
      <w:r w:rsidR="008A656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8A656F" w:rsidRPr="008B6A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precisa che </w:t>
      </w:r>
      <w:r w:rsidR="008A65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quanto attiene </w:t>
      </w:r>
      <w:r w:rsidRPr="008B6A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due referenze bancarie e l'elenco delle principali forniture devono essere inseriti </w:t>
      </w:r>
      <w:r w:rsidR="000A0133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Pr="008B6A6B">
        <w:rPr>
          <w:rFonts w:ascii="Times New Roman" w:eastAsia="Times New Roman" w:hAnsi="Times New Roman" w:cs="Times New Roman"/>
          <w:sz w:val="24"/>
          <w:szCs w:val="24"/>
          <w:lang w:eastAsia="it-IT"/>
        </w:rPr>
        <w:t>la documentazione amministrativa e precisamente devono essere messi in coda alla domanda di ammissione, infatti il documento è stato inserito dalla S.A. con la modalità "multiplo", per consentire all'</w:t>
      </w:r>
      <w:proofErr w:type="spellStart"/>
      <w:r w:rsidRPr="008B6A6B">
        <w:rPr>
          <w:rFonts w:ascii="Times New Roman" w:eastAsia="Times New Roman" w:hAnsi="Times New Roman" w:cs="Times New Roman"/>
          <w:sz w:val="24"/>
          <w:szCs w:val="24"/>
          <w:lang w:eastAsia="it-IT"/>
        </w:rPr>
        <w:t>O.E.</w:t>
      </w:r>
      <w:proofErr w:type="spellEnd"/>
      <w:r w:rsidRPr="008B6A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allegare contestualmente più documenti. </w:t>
      </w:r>
    </w:p>
    <w:p w:rsidR="008B6A6B" w:rsidRDefault="008A656F" w:rsidP="003E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</w:t>
      </w:r>
      <w:r w:rsidRPr="003E69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quanto attiene il prospetto/schema offerta </w:t>
      </w:r>
      <w:r w:rsidR="008B6A6B" w:rsidRPr="003E694A">
        <w:rPr>
          <w:rFonts w:ascii="Times New Roman" w:eastAsia="Times New Roman" w:hAnsi="Times New Roman" w:cs="Times New Roman"/>
          <w:sz w:val="24"/>
          <w:szCs w:val="24"/>
          <w:lang w:eastAsia="it-IT"/>
        </w:rPr>
        <w:t>bisogna inserirne uno distinto per ogni lotto cui si partecipa.</w:t>
      </w:r>
      <w:r w:rsidR="004210ED" w:rsidRPr="004210ED">
        <w:t xml:space="preserve"> </w:t>
      </w:r>
    </w:p>
    <w:sectPr w:rsidR="008B6A6B" w:rsidSect="0000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6A6B"/>
    <w:rsid w:val="00007A35"/>
    <w:rsid w:val="000A0133"/>
    <w:rsid w:val="002413C3"/>
    <w:rsid w:val="002C5B51"/>
    <w:rsid w:val="0030058F"/>
    <w:rsid w:val="003B1CAC"/>
    <w:rsid w:val="003E694A"/>
    <w:rsid w:val="003F03F7"/>
    <w:rsid w:val="004210ED"/>
    <w:rsid w:val="00502773"/>
    <w:rsid w:val="005870EB"/>
    <w:rsid w:val="006C6487"/>
    <w:rsid w:val="007A5B0E"/>
    <w:rsid w:val="008566B8"/>
    <w:rsid w:val="008A656F"/>
    <w:rsid w:val="008B6A6B"/>
    <w:rsid w:val="008E36C4"/>
    <w:rsid w:val="00987DC4"/>
    <w:rsid w:val="00BA2270"/>
    <w:rsid w:val="00C6089C"/>
    <w:rsid w:val="00D272A1"/>
    <w:rsid w:val="00DA3670"/>
    <w:rsid w:val="00F66FE3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rosaliavaleria.micel</dc:creator>
  <cp:lastModifiedBy>rosaliavaleria.micel</cp:lastModifiedBy>
  <cp:revision>5</cp:revision>
  <dcterms:created xsi:type="dcterms:W3CDTF">2019-06-27T08:18:00Z</dcterms:created>
  <dcterms:modified xsi:type="dcterms:W3CDTF">2019-06-28T12:20:00Z</dcterms:modified>
</cp:coreProperties>
</file>