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D" w:rsidRDefault="00D238AD">
      <w:pPr>
        <w:pStyle w:val="Corpodeltesto"/>
        <w:spacing w:before="60"/>
        <w:ind w:left="141"/>
      </w:pPr>
      <w:r>
        <w:t>delibera</w:t>
      </w:r>
      <w:r>
        <w:rPr>
          <w:spacing w:val="12"/>
        </w:rPr>
        <w:t xml:space="preserve"> </w:t>
      </w:r>
      <w:r>
        <w:t>ANAC</w:t>
      </w:r>
      <w:r>
        <w:rPr>
          <w:spacing w:val="13"/>
        </w:rPr>
        <w:t xml:space="preserve"> </w:t>
      </w:r>
      <w:r>
        <w:t>n.</w:t>
      </w:r>
      <w:r>
        <w:rPr>
          <w:spacing w:val="13"/>
        </w:rPr>
        <w:t xml:space="preserve"> </w:t>
      </w:r>
      <w:r>
        <w:t>203/2023</w:t>
      </w:r>
      <w:r>
        <w:rPr>
          <w:spacing w:val="1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attestazione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6"/>
        </w:rPr>
      </w:pPr>
    </w:p>
    <w:p w:rsidR="00944C9D" w:rsidRDefault="00D238AD">
      <w:pPr>
        <w:pStyle w:val="Titolo"/>
      </w:pP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attestazione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spacing w:before="8"/>
        <w:rPr>
          <w:sz w:val="29"/>
        </w:rPr>
      </w:pPr>
    </w:p>
    <w:p w:rsidR="00944C9D" w:rsidRDefault="00D238AD">
      <w:pPr>
        <w:pStyle w:val="Corpodeltesto"/>
        <w:spacing w:before="90" w:line="380" w:lineRule="exact"/>
        <w:ind w:left="2348"/>
      </w:pPr>
      <w:r>
        <w:t>L’Organismo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il</w:t>
      </w:r>
      <w:r>
        <w:rPr>
          <w:spacing w:val="12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funzioni</w:t>
      </w:r>
      <w:r>
        <w:rPr>
          <w:spacing w:val="12"/>
        </w:rPr>
        <w:t xml:space="preserve"> </w:t>
      </w:r>
      <w:r>
        <w:t>analoghe</w:t>
      </w:r>
      <w:r>
        <w:rPr>
          <w:spacing w:val="12"/>
        </w:rPr>
        <w:t xml:space="preserve"> </w:t>
      </w:r>
      <w:r>
        <w:t>all’OIV</w:t>
      </w:r>
      <w:r>
        <w:rPr>
          <w:spacing w:val="12"/>
        </w:rPr>
        <w:t xml:space="preserve"> </w:t>
      </w:r>
      <w:r>
        <w:t>istituito</w:t>
      </w:r>
      <w:r>
        <w:rPr>
          <w:spacing w:val="12"/>
        </w:rPr>
        <w:t xml:space="preserve"> </w:t>
      </w:r>
      <w:r>
        <w:t>presso</w:t>
      </w:r>
      <w:r>
        <w:rPr>
          <w:spacing w:val="12"/>
        </w:rPr>
        <w:t xml:space="preserve"> </w:t>
      </w:r>
      <w:r>
        <w:t>ARNAS</w:t>
      </w:r>
      <w:r>
        <w:rPr>
          <w:spacing w:val="12"/>
        </w:rPr>
        <w:t xml:space="preserve"> </w:t>
      </w:r>
      <w:r>
        <w:t>CIVICO</w:t>
      </w:r>
      <w:r>
        <w:rPr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DI</w:t>
      </w:r>
    </w:p>
    <w:p w:rsidR="00944C9D" w:rsidRDefault="00D238AD">
      <w:pPr>
        <w:pStyle w:val="Paragrafoelenco"/>
        <w:numPr>
          <w:ilvl w:val="0"/>
          <w:numId w:val="1"/>
        </w:numPr>
        <w:tabs>
          <w:tab w:val="left" w:pos="2348"/>
          <w:tab w:val="left" w:pos="2349"/>
        </w:tabs>
        <w:spacing w:line="620" w:lineRule="exact"/>
        <w:ind w:hanging="1774"/>
        <w:rPr>
          <w:sz w:val="43"/>
        </w:rPr>
      </w:pPr>
      <w:r>
        <w:rPr>
          <w:sz w:val="43"/>
        </w:rPr>
        <w:t>CRISTINA</w:t>
      </w:r>
      <w:r>
        <w:rPr>
          <w:spacing w:val="12"/>
          <w:sz w:val="43"/>
        </w:rPr>
        <w:t xml:space="preserve"> </w:t>
      </w:r>
      <w:r>
        <w:rPr>
          <w:sz w:val="43"/>
        </w:rPr>
        <w:t>-</w:t>
      </w:r>
      <w:r>
        <w:rPr>
          <w:spacing w:val="12"/>
          <w:sz w:val="43"/>
        </w:rPr>
        <w:t xml:space="preserve"> </w:t>
      </w:r>
      <w:r>
        <w:rPr>
          <w:sz w:val="43"/>
        </w:rPr>
        <w:t>BENFRATELLI</w:t>
      </w:r>
      <w:r>
        <w:rPr>
          <w:spacing w:val="13"/>
          <w:sz w:val="43"/>
        </w:rPr>
        <w:t xml:space="preserve"> </w:t>
      </w:r>
      <w:r>
        <w:rPr>
          <w:sz w:val="43"/>
        </w:rPr>
        <w:t>ha</w:t>
      </w:r>
      <w:r>
        <w:rPr>
          <w:spacing w:val="12"/>
          <w:sz w:val="43"/>
        </w:rPr>
        <w:t xml:space="preserve"> </w:t>
      </w:r>
      <w:r>
        <w:rPr>
          <w:sz w:val="43"/>
        </w:rPr>
        <w:t>effettuato,</w:t>
      </w:r>
      <w:r>
        <w:rPr>
          <w:spacing w:val="12"/>
          <w:sz w:val="43"/>
        </w:rPr>
        <w:t xml:space="preserve"> </w:t>
      </w:r>
      <w:r>
        <w:rPr>
          <w:sz w:val="43"/>
        </w:rPr>
        <w:t>alla</w:t>
      </w:r>
      <w:r>
        <w:rPr>
          <w:spacing w:val="13"/>
          <w:sz w:val="43"/>
        </w:rPr>
        <w:t xml:space="preserve"> </w:t>
      </w:r>
      <w:r>
        <w:rPr>
          <w:sz w:val="43"/>
        </w:rPr>
        <w:t>luce</w:t>
      </w:r>
      <w:r>
        <w:rPr>
          <w:spacing w:val="12"/>
          <w:sz w:val="43"/>
        </w:rPr>
        <w:t xml:space="preserve"> </w:t>
      </w:r>
      <w:r>
        <w:rPr>
          <w:sz w:val="43"/>
        </w:rPr>
        <w:t>della</w:t>
      </w:r>
      <w:r>
        <w:rPr>
          <w:spacing w:val="12"/>
          <w:sz w:val="43"/>
        </w:rPr>
        <w:t xml:space="preserve"> </w:t>
      </w:r>
      <w:r>
        <w:rPr>
          <w:sz w:val="43"/>
        </w:rPr>
        <w:t>delibera</w:t>
      </w:r>
      <w:r>
        <w:rPr>
          <w:spacing w:val="12"/>
          <w:sz w:val="43"/>
        </w:rPr>
        <w:t xml:space="preserve"> </w:t>
      </w:r>
      <w:r>
        <w:rPr>
          <w:sz w:val="43"/>
        </w:rPr>
        <w:t>ANAC</w:t>
      </w:r>
      <w:r>
        <w:rPr>
          <w:spacing w:val="13"/>
          <w:sz w:val="43"/>
        </w:rPr>
        <w:t xml:space="preserve"> </w:t>
      </w:r>
      <w:r>
        <w:rPr>
          <w:sz w:val="43"/>
        </w:rPr>
        <w:t>n.</w:t>
      </w:r>
      <w:r>
        <w:rPr>
          <w:spacing w:val="12"/>
          <w:sz w:val="43"/>
        </w:rPr>
        <w:t xml:space="preserve"> </w:t>
      </w:r>
      <w:r>
        <w:rPr>
          <w:sz w:val="43"/>
        </w:rPr>
        <w:t>203/2023,</w:t>
      </w:r>
      <w:r>
        <w:rPr>
          <w:spacing w:val="12"/>
          <w:sz w:val="43"/>
        </w:rPr>
        <w:t xml:space="preserve"> </w:t>
      </w:r>
      <w:r>
        <w:rPr>
          <w:sz w:val="43"/>
        </w:rPr>
        <w:t>la</w:t>
      </w:r>
      <w:r>
        <w:rPr>
          <w:spacing w:val="13"/>
          <w:sz w:val="43"/>
        </w:rPr>
        <w:t xml:space="preserve"> </w:t>
      </w:r>
      <w:r>
        <w:rPr>
          <w:sz w:val="43"/>
        </w:rPr>
        <w:t>verifica</w:t>
      </w:r>
    </w:p>
    <w:p w:rsidR="00944C9D" w:rsidRDefault="00D238AD">
      <w:pPr>
        <w:pStyle w:val="Corpodeltesto"/>
        <w:spacing w:before="11" w:line="244" w:lineRule="auto"/>
        <w:ind w:left="2348"/>
      </w:pPr>
      <w:r>
        <w:t>di</w:t>
      </w:r>
      <w:r>
        <w:rPr>
          <w:spacing w:val="13"/>
        </w:rPr>
        <w:t xml:space="preserve"> </w:t>
      </w:r>
      <w:r>
        <w:t>monitoraggio</w:t>
      </w:r>
      <w:r>
        <w:rPr>
          <w:spacing w:val="14"/>
        </w:rPr>
        <w:t xml:space="preserve"> </w:t>
      </w:r>
      <w:r>
        <w:t>sulla</w:t>
      </w:r>
      <w:r>
        <w:rPr>
          <w:spacing w:val="14"/>
        </w:rPr>
        <w:t xml:space="preserve"> </w:t>
      </w:r>
      <w:r>
        <w:t>completezza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contenuto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ciascun</w:t>
      </w:r>
      <w:r>
        <w:rPr>
          <w:spacing w:val="14"/>
        </w:rPr>
        <w:t xml:space="preserve"> </w:t>
      </w:r>
      <w:r>
        <w:t>documento,</w:t>
      </w:r>
      <w:r>
        <w:rPr>
          <w:spacing w:val="13"/>
        </w:rPr>
        <w:t xml:space="preserve"> </w:t>
      </w:r>
      <w:r>
        <w:t>dato</w:t>
      </w:r>
      <w:r>
        <w:rPr>
          <w:spacing w:val="14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informazione</w:t>
      </w:r>
      <w:r>
        <w:rPr>
          <w:spacing w:val="-117"/>
        </w:rPr>
        <w:t xml:space="preserve"> </w:t>
      </w:r>
      <w:r>
        <w:t>elencato</w:t>
      </w:r>
      <w:r>
        <w:rPr>
          <w:spacing w:val="2"/>
        </w:rPr>
        <w:t xml:space="preserve"> </w:t>
      </w:r>
      <w:r>
        <w:t>nella</w:t>
      </w:r>
      <w:r>
        <w:rPr>
          <w:spacing w:val="2"/>
        </w:rPr>
        <w:t xml:space="preserve"> </w:t>
      </w:r>
      <w:r>
        <w:t>scheda</w:t>
      </w:r>
      <w:r>
        <w:rPr>
          <w:spacing w:val="2"/>
        </w:rPr>
        <w:t xml:space="preserve"> </w:t>
      </w:r>
      <w:r>
        <w:t>verifiche</w:t>
      </w:r>
      <w:r>
        <w:rPr>
          <w:spacing w:val="3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novembre</w:t>
      </w:r>
      <w:r>
        <w:rPr>
          <w:spacing w:val="3"/>
        </w:rPr>
        <w:t xml:space="preserve"> </w:t>
      </w:r>
      <w:r>
        <w:t>2023.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spacing w:before="10"/>
        <w:rPr>
          <w:sz w:val="21"/>
        </w:rPr>
      </w:pPr>
    </w:p>
    <w:p w:rsidR="00944C9D" w:rsidRDefault="00D238AD">
      <w:pPr>
        <w:pStyle w:val="Paragrafoelenco"/>
        <w:numPr>
          <w:ilvl w:val="0"/>
          <w:numId w:val="1"/>
        </w:numPr>
        <w:tabs>
          <w:tab w:val="left" w:pos="2348"/>
          <w:tab w:val="left" w:pos="2349"/>
        </w:tabs>
        <w:spacing w:before="90"/>
        <w:ind w:hanging="1774"/>
        <w:rPr>
          <w:sz w:val="43"/>
        </w:rPr>
      </w:pPr>
      <w:r>
        <w:rPr>
          <w:sz w:val="43"/>
        </w:rPr>
        <w:t>L’Organismo</w:t>
      </w:r>
      <w:r>
        <w:rPr>
          <w:spacing w:val="12"/>
          <w:sz w:val="43"/>
        </w:rPr>
        <w:t xml:space="preserve"> </w:t>
      </w:r>
      <w:r>
        <w:rPr>
          <w:sz w:val="43"/>
        </w:rPr>
        <w:t>o</w:t>
      </w:r>
      <w:r>
        <w:rPr>
          <w:spacing w:val="12"/>
          <w:sz w:val="43"/>
        </w:rPr>
        <w:t xml:space="preserve"> </w:t>
      </w:r>
      <w:r>
        <w:rPr>
          <w:sz w:val="43"/>
        </w:rPr>
        <w:t>il</w:t>
      </w:r>
      <w:r>
        <w:rPr>
          <w:spacing w:val="13"/>
          <w:sz w:val="43"/>
        </w:rPr>
        <w:t xml:space="preserve"> </w:t>
      </w:r>
      <w:r>
        <w:rPr>
          <w:sz w:val="43"/>
        </w:rPr>
        <w:t>soggetto</w:t>
      </w:r>
      <w:r>
        <w:rPr>
          <w:spacing w:val="12"/>
          <w:sz w:val="43"/>
        </w:rPr>
        <w:t xml:space="preserve"> </w:t>
      </w:r>
      <w:r>
        <w:rPr>
          <w:sz w:val="43"/>
        </w:rPr>
        <w:t>con</w:t>
      </w:r>
      <w:r>
        <w:rPr>
          <w:spacing w:val="13"/>
          <w:sz w:val="43"/>
        </w:rPr>
        <w:t xml:space="preserve"> </w:t>
      </w:r>
      <w:r>
        <w:rPr>
          <w:sz w:val="43"/>
        </w:rPr>
        <w:t>funzioni</w:t>
      </w:r>
      <w:r>
        <w:rPr>
          <w:spacing w:val="12"/>
          <w:sz w:val="43"/>
        </w:rPr>
        <w:t xml:space="preserve"> </w:t>
      </w:r>
      <w:r>
        <w:rPr>
          <w:sz w:val="43"/>
        </w:rPr>
        <w:t>analoghe</w:t>
      </w:r>
      <w:r>
        <w:rPr>
          <w:spacing w:val="13"/>
          <w:sz w:val="43"/>
        </w:rPr>
        <w:t xml:space="preserve"> </w:t>
      </w:r>
      <w:r>
        <w:rPr>
          <w:sz w:val="43"/>
        </w:rPr>
        <w:t>all’OIV</w:t>
      </w:r>
      <w:r>
        <w:rPr>
          <w:spacing w:val="12"/>
          <w:sz w:val="43"/>
        </w:rPr>
        <w:t xml:space="preserve"> </w:t>
      </w:r>
      <w:r>
        <w:rPr>
          <w:sz w:val="43"/>
        </w:rPr>
        <w:t>ha</w:t>
      </w:r>
      <w:r>
        <w:rPr>
          <w:spacing w:val="13"/>
          <w:sz w:val="43"/>
        </w:rPr>
        <w:t xml:space="preserve"> </w:t>
      </w:r>
      <w:r>
        <w:rPr>
          <w:sz w:val="43"/>
        </w:rPr>
        <w:t>svolto</w:t>
      </w:r>
      <w:r>
        <w:rPr>
          <w:spacing w:val="12"/>
          <w:sz w:val="43"/>
        </w:rPr>
        <w:t xml:space="preserve"> </w:t>
      </w:r>
      <w:r>
        <w:rPr>
          <w:sz w:val="43"/>
        </w:rPr>
        <w:t>gli</w:t>
      </w:r>
      <w:r>
        <w:rPr>
          <w:spacing w:val="13"/>
          <w:sz w:val="43"/>
        </w:rPr>
        <w:t xml:space="preserve"> </w:t>
      </w:r>
      <w:r>
        <w:rPr>
          <w:sz w:val="43"/>
        </w:rPr>
        <w:t>accertamenti: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spacing w:before="10"/>
        <w:rPr>
          <w:sz w:val="18"/>
        </w:rPr>
      </w:pPr>
    </w:p>
    <w:p w:rsidR="00944C9D" w:rsidRDefault="00944C9D">
      <w:pPr>
        <w:pStyle w:val="Corpodeltesto"/>
        <w:spacing w:before="90" w:line="244" w:lineRule="auto"/>
        <w:ind w:left="2186" w:firstLine="844"/>
      </w:pPr>
      <w:r>
        <w:pict>
          <v:group id="_x0000_s1028" style="position:absolute;left:0;text-align:left;margin-left:155.8pt;margin-top:9.45pt;width:19.45pt;height:21.1pt;z-index:-15791616;mso-position-horizontal-relative:page" coordorigin="3116,189" coordsize="389,422">
            <v:rect id="_x0000_s1030" style="position:absolute;left:3129;top:235;width:362;height:362" filled="f" strokeweight=".4786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116;top:189;width:389;height:422" filled="f" stroked="f">
              <v:textbox inset="0,0,0,0">
                <w:txbxContent>
                  <w:p w:rsidR="00944C9D" w:rsidRDefault="00D238AD">
                    <w:pPr>
                      <w:spacing w:line="404" w:lineRule="exact"/>
                      <w:ind w:left="78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D238AD">
        <w:t>tenendo</w:t>
      </w:r>
      <w:r w:rsidR="00D238AD">
        <w:rPr>
          <w:spacing w:val="5"/>
        </w:rPr>
        <w:t xml:space="preserve"> </w:t>
      </w:r>
      <w:r w:rsidR="00D238AD">
        <w:t>anche</w:t>
      </w:r>
      <w:r w:rsidR="00D238AD">
        <w:rPr>
          <w:spacing w:val="5"/>
        </w:rPr>
        <w:t xml:space="preserve"> </w:t>
      </w:r>
      <w:r w:rsidR="00D238AD">
        <w:t>conto</w:t>
      </w:r>
      <w:r w:rsidR="00D238AD">
        <w:rPr>
          <w:spacing w:val="6"/>
        </w:rPr>
        <w:t xml:space="preserve"> </w:t>
      </w:r>
      <w:r w:rsidR="00D238AD">
        <w:t>dei</w:t>
      </w:r>
      <w:r w:rsidR="00D238AD">
        <w:rPr>
          <w:spacing w:val="5"/>
        </w:rPr>
        <w:t xml:space="preserve"> </w:t>
      </w:r>
      <w:r w:rsidR="00D238AD">
        <w:t>risultati</w:t>
      </w:r>
      <w:r w:rsidR="00D238AD">
        <w:rPr>
          <w:spacing w:val="5"/>
        </w:rPr>
        <w:t xml:space="preserve"> </w:t>
      </w:r>
      <w:r w:rsidR="00D238AD">
        <w:t>e</w:t>
      </w:r>
      <w:r w:rsidR="00D238AD">
        <w:rPr>
          <w:spacing w:val="5"/>
        </w:rPr>
        <w:t xml:space="preserve"> </w:t>
      </w:r>
      <w:r w:rsidR="00D238AD">
        <w:t>degli</w:t>
      </w:r>
      <w:r w:rsidR="00D238AD">
        <w:rPr>
          <w:spacing w:val="6"/>
        </w:rPr>
        <w:t xml:space="preserve"> </w:t>
      </w:r>
      <w:r w:rsidR="00D238AD">
        <w:t>elementi</w:t>
      </w:r>
      <w:r w:rsidR="00D238AD">
        <w:rPr>
          <w:spacing w:val="5"/>
        </w:rPr>
        <w:t xml:space="preserve"> </w:t>
      </w:r>
      <w:r w:rsidR="00D238AD">
        <w:t>emersi</w:t>
      </w:r>
      <w:r w:rsidR="00D238AD">
        <w:rPr>
          <w:spacing w:val="5"/>
        </w:rPr>
        <w:t xml:space="preserve"> </w:t>
      </w:r>
      <w:r w:rsidR="00D238AD">
        <w:t>dall’attività</w:t>
      </w:r>
      <w:r w:rsidR="00D238AD">
        <w:rPr>
          <w:spacing w:val="6"/>
        </w:rPr>
        <w:t xml:space="preserve"> </w:t>
      </w:r>
      <w:r w:rsidR="00D238AD">
        <w:t>di</w:t>
      </w:r>
      <w:r w:rsidR="00D238AD">
        <w:rPr>
          <w:spacing w:val="5"/>
        </w:rPr>
        <w:t xml:space="preserve"> </w:t>
      </w:r>
      <w:r w:rsidR="00D238AD">
        <w:t>controllo</w:t>
      </w:r>
      <w:r w:rsidR="00D238AD">
        <w:rPr>
          <w:spacing w:val="1"/>
        </w:rPr>
        <w:t xml:space="preserve"> </w:t>
      </w:r>
      <w:r w:rsidR="00D238AD">
        <w:t>sull’assolvimento</w:t>
      </w:r>
      <w:r w:rsidR="00D238AD">
        <w:rPr>
          <w:spacing w:val="15"/>
        </w:rPr>
        <w:t xml:space="preserve"> </w:t>
      </w:r>
      <w:r w:rsidR="00D238AD">
        <w:t>degli</w:t>
      </w:r>
      <w:r w:rsidR="00D238AD">
        <w:rPr>
          <w:spacing w:val="16"/>
        </w:rPr>
        <w:t xml:space="preserve"> </w:t>
      </w:r>
      <w:r w:rsidR="00D238AD">
        <w:t>obblighi</w:t>
      </w:r>
      <w:r w:rsidR="00D238AD">
        <w:rPr>
          <w:spacing w:val="16"/>
        </w:rPr>
        <w:t xml:space="preserve"> </w:t>
      </w:r>
      <w:r w:rsidR="00D238AD">
        <w:t>di</w:t>
      </w:r>
      <w:r w:rsidR="00D238AD">
        <w:rPr>
          <w:spacing w:val="15"/>
        </w:rPr>
        <w:t xml:space="preserve"> </w:t>
      </w:r>
      <w:r w:rsidR="00D238AD">
        <w:t>pubblicazione</w:t>
      </w:r>
      <w:r w:rsidR="00D238AD">
        <w:rPr>
          <w:spacing w:val="16"/>
        </w:rPr>
        <w:t xml:space="preserve"> </w:t>
      </w:r>
      <w:r w:rsidR="00D238AD">
        <w:t>svolta</w:t>
      </w:r>
      <w:r w:rsidR="00D238AD">
        <w:rPr>
          <w:spacing w:val="16"/>
        </w:rPr>
        <w:t xml:space="preserve"> </w:t>
      </w:r>
      <w:r w:rsidR="00D238AD">
        <w:t>dal</w:t>
      </w:r>
      <w:r w:rsidR="00D238AD">
        <w:rPr>
          <w:spacing w:val="16"/>
        </w:rPr>
        <w:t xml:space="preserve"> </w:t>
      </w:r>
      <w:r w:rsidR="00D238AD">
        <w:t>Responsabile</w:t>
      </w:r>
      <w:r w:rsidR="00D238AD">
        <w:rPr>
          <w:spacing w:val="15"/>
        </w:rPr>
        <w:t xml:space="preserve"> </w:t>
      </w:r>
      <w:r w:rsidR="00D238AD">
        <w:t>della</w:t>
      </w:r>
      <w:r w:rsidR="00D238AD">
        <w:rPr>
          <w:spacing w:val="16"/>
        </w:rPr>
        <w:t xml:space="preserve"> </w:t>
      </w:r>
      <w:r w:rsidR="00D238AD">
        <w:t>prevenzione</w:t>
      </w:r>
      <w:r w:rsidR="00D238AD">
        <w:rPr>
          <w:spacing w:val="16"/>
        </w:rPr>
        <w:t xml:space="preserve"> </w:t>
      </w:r>
      <w:r w:rsidR="00D238AD">
        <w:t>della</w:t>
      </w:r>
      <w:r w:rsidR="00D238AD">
        <w:rPr>
          <w:spacing w:val="-117"/>
        </w:rPr>
        <w:t xml:space="preserve"> </w:t>
      </w:r>
      <w:r w:rsidR="00D238AD">
        <w:t>corruzione</w:t>
      </w:r>
      <w:r w:rsidR="00D238AD">
        <w:rPr>
          <w:spacing w:val="4"/>
        </w:rPr>
        <w:t xml:space="preserve"> </w:t>
      </w:r>
      <w:r w:rsidR="00D238AD">
        <w:t>e</w:t>
      </w:r>
      <w:r w:rsidR="00D238AD">
        <w:rPr>
          <w:spacing w:val="5"/>
        </w:rPr>
        <w:t xml:space="preserve"> </w:t>
      </w:r>
      <w:r w:rsidR="00D238AD">
        <w:t>della</w:t>
      </w:r>
      <w:r w:rsidR="00D238AD">
        <w:rPr>
          <w:spacing w:val="5"/>
        </w:rPr>
        <w:t xml:space="preserve"> </w:t>
      </w:r>
      <w:r w:rsidR="00D238AD">
        <w:t>trasparenza</w:t>
      </w:r>
      <w:r w:rsidR="00D238AD">
        <w:rPr>
          <w:spacing w:val="5"/>
        </w:rPr>
        <w:t xml:space="preserve"> </w:t>
      </w:r>
      <w:r w:rsidR="00D238AD">
        <w:t>ove</w:t>
      </w:r>
      <w:r w:rsidR="00D238AD">
        <w:rPr>
          <w:spacing w:val="5"/>
        </w:rPr>
        <w:t xml:space="preserve"> </w:t>
      </w:r>
      <w:r w:rsidR="00D238AD">
        <w:t>ai</w:t>
      </w:r>
      <w:r w:rsidR="00D238AD">
        <w:rPr>
          <w:spacing w:val="4"/>
        </w:rPr>
        <w:t xml:space="preserve"> </w:t>
      </w:r>
      <w:r w:rsidR="00D238AD">
        <w:t>sensi</w:t>
      </w:r>
      <w:r w:rsidR="00D238AD">
        <w:rPr>
          <w:spacing w:val="5"/>
        </w:rPr>
        <w:t xml:space="preserve"> </w:t>
      </w:r>
      <w:r w:rsidR="00D238AD">
        <w:t>dell’art.</w:t>
      </w:r>
      <w:r w:rsidR="00D238AD">
        <w:rPr>
          <w:spacing w:val="5"/>
        </w:rPr>
        <w:t xml:space="preserve"> </w:t>
      </w:r>
      <w:r w:rsidR="00D238AD">
        <w:t>43,</w:t>
      </w:r>
      <w:r w:rsidR="00D238AD">
        <w:rPr>
          <w:spacing w:val="5"/>
        </w:rPr>
        <w:t xml:space="preserve"> </w:t>
      </w:r>
      <w:r w:rsidR="00D238AD">
        <w:t>co.</w:t>
      </w:r>
      <w:r w:rsidR="00D238AD">
        <w:rPr>
          <w:spacing w:val="5"/>
        </w:rPr>
        <w:t xml:space="preserve"> </w:t>
      </w:r>
      <w:r w:rsidR="00D238AD">
        <w:t>1,</w:t>
      </w:r>
      <w:r w:rsidR="00D238AD">
        <w:rPr>
          <w:spacing w:val="5"/>
        </w:rPr>
        <w:t xml:space="preserve"> </w:t>
      </w:r>
      <w:r w:rsidR="00D238AD">
        <w:t>del</w:t>
      </w:r>
      <w:r w:rsidR="00D238AD">
        <w:rPr>
          <w:spacing w:val="4"/>
        </w:rPr>
        <w:t xml:space="preserve"> </w:t>
      </w:r>
      <w:r w:rsidR="00D238AD">
        <w:t>d.lgs.</w:t>
      </w:r>
      <w:r w:rsidR="00D238AD">
        <w:rPr>
          <w:spacing w:val="5"/>
        </w:rPr>
        <w:t xml:space="preserve"> </w:t>
      </w:r>
      <w:r w:rsidR="00D238AD">
        <w:t>n.</w:t>
      </w:r>
      <w:r w:rsidR="00D238AD">
        <w:rPr>
          <w:spacing w:val="5"/>
        </w:rPr>
        <w:t xml:space="preserve"> </w:t>
      </w:r>
      <w:r w:rsidR="00D238AD">
        <w:t>33/2013;</w:t>
      </w:r>
    </w:p>
    <w:p w:rsidR="00944C9D" w:rsidRDefault="00944C9D">
      <w:pPr>
        <w:pStyle w:val="Corpodeltesto"/>
        <w:spacing w:before="1"/>
        <w:rPr>
          <w:sz w:val="65"/>
        </w:rPr>
      </w:pPr>
    </w:p>
    <w:p w:rsidR="00944C9D" w:rsidRDefault="00944C9D">
      <w:pPr>
        <w:pStyle w:val="Corpodeltesto"/>
        <w:spacing w:line="244" w:lineRule="auto"/>
        <w:ind w:left="2186" w:firstLine="844"/>
      </w:pPr>
      <w:r>
        <w:pict>
          <v:rect id="_x0000_s1027" style="position:absolute;left:0;text-align:left;margin-left:156.5pt;margin-top:4.55pt;width:18.1pt;height:18.1pt;z-index:-15792128;mso-position-horizontal-relative:page" filled="f" strokeweight=".47867mm">
            <w10:wrap anchorx="page"/>
          </v:rect>
        </w:pict>
      </w:r>
      <w:r w:rsidR="00D238AD">
        <w:t>in</w:t>
      </w:r>
      <w:r w:rsidR="00D238AD">
        <w:rPr>
          <w:spacing w:val="13"/>
        </w:rPr>
        <w:t xml:space="preserve"> </w:t>
      </w:r>
      <w:r w:rsidR="00D238AD">
        <w:t>assenza</w:t>
      </w:r>
      <w:r w:rsidR="00D238AD">
        <w:rPr>
          <w:spacing w:val="14"/>
        </w:rPr>
        <w:t xml:space="preserve"> </w:t>
      </w:r>
      <w:r w:rsidR="00D238AD">
        <w:t>del</w:t>
      </w:r>
      <w:r w:rsidR="00D238AD">
        <w:rPr>
          <w:spacing w:val="13"/>
        </w:rPr>
        <w:t xml:space="preserve"> </w:t>
      </w:r>
      <w:r w:rsidR="00D238AD">
        <w:t>Responsabile</w:t>
      </w:r>
      <w:r w:rsidR="00D238AD">
        <w:rPr>
          <w:spacing w:val="14"/>
        </w:rPr>
        <w:t xml:space="preserve"> </w:t>
      </w:r>
      <w:r w:rsidR="00D238AD">
        <w:t>della</w:t>
      </w:r>
      <w:r w:rsidR="00D238AD">
        <w:rPr>
          <w:spacing w:val="14"/>
        </w:rPr>
        <w:t xml:space="preserve"> </w:t>
      </w:r>
      <w:r w:rsidR="00D238AD">
        <w:t>prevenzione</w:t>
      </w:r>
      <w:r w:rsidR="00D238AD">
        <w:rPr>
          <w:spacing w:val="13"/>
        </w:rPr>
        <w:t xml:space="preserve"> </w:t>
      </w:r>
      <w:r w:rsidR="00D238AD">
        <w:t>della</w:t>
      </w:r>
      <w:r w:rsidR="00D238AD">
        <w:rPr>
          <w:spacing w:val="14"/>
        </w:rPr>
        <w:t xml:space="preserve"> </w:t>
      </w:r>
      <w:r w:rsidR="00D238AD">
        <w:t>corruzione</w:t>
      </w:r>
      <w:r w:rsidR="00D238AD">
        <w:rPr>
          <w:spacing w:val="14"/>
        </w:rPr>
        <w:t xml:space="preserve"> </w:t>
      </w:r>
      <w:r w:rsidR="00D238AD">
        <w:t>e</w:t>
      </w:r>
      <w:r w:rsidR="00D238AD">
        <w:rPr>
          <w:spacing w:val="13"/>
        </w:rPr>
        <w:t xml:space="preserve"> </w:t>
      </w:r>
      <w:r w:rsidR="00D238AD">
        <w:t>della</w:t>
      </w:r>
      <w:r w:rsidR="00D238AD">
        <w:rPr>
          <w:spacing w:val="14"/>
        </w:rPr>
        <w:t xml:space="preserve"> </w:t>
      </w:r>
      <w:r w:rsidR="00D238AD">
        <w:t>trasparenza</w:t>
      </w:r>
      <w:r w:rsidR="00D238AD">
        <w:rPr>
          <w:spacing w:val="13"/>
        </w:rPr>
        <w:t xml:space="preserve"> </w:t>
      </w:r>
      <w:r w:rsidR="00D238AD">
        <w:t>gli</w:t>
      </w:r>
      <w:r w:rsidR="00D238AD">
        <w:rPr>
          <w:spacing w:val="-116"/>
        </w:rPr>
        <w:t xml:space="preserve"> </w:t>
      </w:r>
      <w:r w:rsidR="00D238AD">
        <w:t>accertamenti</w:t>
      </w:r>
      <w:r w:rsidR="00D238AD">
        <w:rPr>
          <w:spacing w:val="13"/>
        </w:rPr>
        <w:t xml:space="preserve"> </w:t>
      </w:r>
      <w:r w:rsidR="00D238AD">
        <w:t>sono</w:t>
      </w:r>
      <w:r w:rsidR="00D238AD">
        <w:rPr>
          <w:spacing w:val="14"/>
        </w:rPr>
        <w:t xml:space="preserve"> </w:t>
      </w:r>
      <w:r w:rsidR="00D238AD">
        <w:t>stati</w:t>
      </w:r>
      <w:r w:rsidR="00D238AD">
        <w:rPr>
          <w:spacing w:val="13"/>
        </w:rPr>
        <w:t xml:space="preserve"> </w:t>
      </w:r>
      <w:r w:rsidR="00D238AD">
        <w:t>svolti</w:t>
      </w:r>
      <w:r w:rsidR="00D238AD">
        <w:rPr>
          <w:spacing w:val="14"/>
        </w:rPr>
        <w:t xml:space="preserve"> </w:t>
      </w:r>
      <w:r w:rsidR="00D238AD">
        <w:t>solo</w:t>
      </w:r>
      <w:r w:rsidR="00D238AD">
        <w:rPr>
          <w:spacing w:val="13"/>
        </w:rPr>
        <w:t xml:space="preserve"> </w:t>
      </w:r>
      <w:r w:rsidR="00D238AD">
        <w:t>dall’Organismo</w:t>
      </w:r>
      <w:r w:rsidR="00D238AD">
        <w:rPr>
          <w:spacing w:val="14"/>
        </w:rPr>
        <w:t xml:space="preserve"> </w:t>
      </w:r>
      <w:r w:rsidR="00D238AD">
        <w:t>o</w:t>
      </w:r>
      <w:r w:rsidR="00D238AD">
        <w:rPr>
          <w:spacing w:val="13"/>
        </w:rPr>
        <w:t xml:space="preserve"> </w:t>
      </w:r>
      <w:r w:rsidR="00D238AD">
        <w:t>soggetto</w:t>
      </w:r>
      <w:r w:rsidR="00D238AD">
        <w:rPr>
          <w:spacing w:val="14"/>
        </w:rPr>
        <w:t xml:space="preserve"> </w:t>
      </w:r>
      <w:r w:rsidR="00D238AD">
        <w:t>con</w:t>
      </w:r>
      <w:r w:rsidR="00D238AD">
        <w:rPr>
          <w:spacing w:val="13"/>
        </w:rPr>
        <w:t xml:space="preserve"> </w:t>
      </w:r>
      <w:r w:rsidR="00D238AD">
        <w:t>funzioni</w:t>
      </w:r>
      <w:r w:rsidR="00D238AD">
        <w:rPr>
          <w:spacing w:val="14"/>
        </w:rPr>
        <w:t xml:space="preserve"> </w:t>
      </w:r>
      <w:r w:rsidR="00D238AD">
        <w:t>analoghe</w:t>
      </w:r>
      <w:r w:rsidR="00D238AD">
        <w:rPr>
          <w:spacing w:val="13"/>
        </w:rPr>
        <w:t xml:space="preserve"> </w:t>
      </w:r>
      <w:r w:rsidR="00D238AD">
        <w:t>all’OIV.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D238AD">
      <w:pPr>
        <w:pStyle w:val="Corpodeltesto"/>
        <w:spacing w:before="222"/>
        <w:ind w:left="575"/>
      </w:pPr>
      <w:r>
        <w:t>Sulla</w:t>
      </w:r>
      <w:r>
        <w:rPr>
          <w:spacing w:val="11"/>
        </w:rPr>
        <w:t xml:space="preserve"> </w:t>
      </w:r>
      <w:r>
        <w:t>base</w:t>
      </w:r>
      <w:r>
        <w:rPr>
          <w:spacing w:val="1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quanto</w:t>
      </w:r>
      <w:r>
        <w:rPr>
          <w:spacing w:val="12"/>
        </w:rPr>
        <w:t xml:space="preserve"> </w:t>
      </w:r>
      <w:r>
        <w:t>sopra,</w:t>
      </w:r>
      <w:r>
        <w:rPr>
          <w:spacing w:val="11"/>
        </w:rPr>
        <w:t xml:space="preserve"> </w:t>
      </w:r>
      <w:r>
        <w:t>l’Organismo</w:t>
      </w:r>
      <w:r>
        <w:rPr>
          <w:spacing w:val="12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soggetto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funzioni</w:t>
      </w:r>
      <w:r>
        <w:rPr>
          <w:spacing w:val="12"/>
        </w:rPr>
        <w:t xml:space="preserve"> </w:t>
      </w:r>
      <w:r>
        <w:t>analoghe</w:t>
      </w:r>
      <w:r>
        <w:rPr>
          <w:spacing w:val="12"/>
        </w:rPr>
        <w:t xml:space="preserve"> </w:t>
      </w:r>
      <w:r>
        <w:t>all’OIV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spacing w:before="2"/>
        <w:rPr>
          <w:sz w:val="22"/>
        </w:rPr>
      </w:pPr>
    </w:p>
    <w:p w:rsidR="00944C9D" w:rsidRDefault="00D238AD">
      <w:pPr>
        <w:spacing w:before="85"/>
        <w:ind w:left="7668" w:right="7169"/>
        <w:jc w:val="center"/>
        <w:rPr>
          <w:sz w:val="40"/>
        </w:rPr>
      </w:pPr>
      <w:r>
        <w:rPr>
          <w:sz w:val="40"/>
        </w:rPr>
        <w:t>ATTESTA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spacing w:before="4"/>
        <w:rPr>
          <w:sz w:val="23"/>
        </w:rPr>
      </w:pPr>
    </w:p>
    <w:p w:rsidR="00944C9D" w:rsidRDefault="00944C9D">
      <w:pPr>
        <w:rPr>
          <w:sz w:val="23"/>
        </w:rPr>
        <w:sectPr w:rsidR="00944C9D">
          <w:type w:val="continuous"/>
          <w:pgSz w:w="22440" w:h="31660"/>
          <w:pgMar w:top="120" w:right="1100" w:bottom="280" w:left="600" w:header="720" w:footer="720" w:gutter="0"/>
          <w:cols w:space="720"/>
        </w:sectPr>
      </w:pPr>
    </w:p>
    <w:p w:rsidR="00944C9D" w:rsidRDefault="00D238AD">
      <w:pPr>
        <w:pStyle w:val="Corpodeltesto"/>
        <w:spacing w:before="143"/>
        <w:ind w:left="539"/>
      </w:pPr>
      <w:r>
        <w:lastRenderedPageBreak/>
        <w:t>la</w:t>
      </w:r>
      <w:r>
        <w:rPr>
          <w:spacing w:val="-5"/>
        </w:rPr>
        <w:t xml:space="preserve"> </w:t>
      </w:r>
      <w:r>
        <w:t>veridicità</w:t>
      </w:r>
      <w:r>
        <w:rPr>
          <w:vertAlign w:val="superscript"/>
        </w:rPr>
        <w:t>1</w:t>
      </w:r>
    </w:p>
    <w:p w:rsidR="00944C9D" w:rsidRDefault="00D238AD">
      <w:pPr>
        <w:pStyle w:val="Corpodeltesto"/>
        <w:spacing w:before="143"/>
        <w:ind w:left="173"/>
      </w:pPr>
      <w:r>
        <w:br w:type="column"/>
      </w:r>
      <w:r>
        <w:lastRenderedPageBreak/>
        <w:t>e</w:t>
      </w:r>
      <w:r>
        <w:rPr>
          <w:spacing w:val="14"/>
        </w:rPr>
        <w:t xml:space="preserve"> </w:t>
      </w:r>
      <w:r>
        <w:t>l’attendibilità,</w:t>
      </w:r>
      <w:r>
        <w:rPr>
          <w:spacing w:val="15"/>
        </w:rPr>
        <w:t xml:space="preserve"> </w:t>
      </w:r>
      <w:r>
        <w:t>alla</w:t>
      </w:r>
      <w:r>
        <w:rPr>
          <w:spacing w:val="15"/>
        </w:rPr>
        <w:t xml:space="preserve"> </w:t>
      </w:r>
      <w:r>
        <w:t>data</w:t>
      </w:r>
      <w:r>
        <w:rPr>
          <w:spacing w:val="15"/>
        </w:rPr>
        <w:t xml:space="preserve"> </w:t>
      </w:r>
      <w:r>
        <w:t>dell’attestazione,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riportato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scheda</w:t>
      </w:r>
      <w:r>
        <w:rPr>
          <w:spacing w:val="15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monitoraggio</w:t>
      </w:r>
    </w:p>
    <w:p w:rsidR="00944C9D" w:rsidRDefault="00944C9D">
      <w:pPr>
        <w:sectPr w:rsidR="00944C9D">
          <w:type w:val="continuous"/>
          <w:pgSz w:w="22440" w:h="31660"/>
          <w:pgMar w:top="120" w:right="1100" w:bottom="280" w:left="600" w:header="720" w:footer="720" w:gutter="0"/>
          <w:cols w:num="2" w:space="720" w:equalWidth="0">
            <w:col w:w="2860" w:space="40"/>
            <w:col w:w="17840"/>
          </w:cols>
        </w:sectPr>
      </w:pPr>
    </w:p>
    <w:p w:rsidR="00944C9D" w:rsidRDefault="00D238AD">
      <w:pPr>
        <w:pStyle w:val="Corpodeltesto"/>
        <w:spacing w:before="11"/>
        <w:ind w:left="539"/>
      </w:pPr>
      <w:r>
        <w:lastRenderedPageBreak/>
        <w:t>rispetto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pubblicato</w:t>
      </w:r>
      <w:r>
        <w:rPr>
          <w:spacing w:val="14"/>
        </w:rPr>
        <w:t xml:space="preserve"> </w:t>
      </w:r>
      <w:r>
        <w:t>sul</w:t>
      </w:r>
      <w:r>
        <w:rPr>
          <w:spacing w:val="14"/>
        </w:rPr>
        <w:t xml:space="preserve"> </w:t>
      </w:r>
      <w:r>
        <w:t>sito</w:t>
      </w:r>
      <w:r>
        <w:rPr>
          <w:spacing w:val="14"/>
        </w:rPr>
        <w:t xml:space="preserve"> </w:t>
      </w:r>
      <w:r>
        <w:t>web</w:t>
      </w:r>
      <w:r>
        <w:rPr>
          <w:spacing w:val="14"/>
        </w:rPr>
        <w:t xml:space="preserve"> </w:t>
      </w:r>
      <w:r>
        <w:t>dell’Amministrazione.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D238AD">
      <w:pPr>
        <w:pStyle w:val="Corpodeltesto"/>
        <w:spacing w:before="205"/>
        <w:ind w:left="539"/>
      </w:pPr>
      <w:r>
        <w:t>Data</w:t>
      </w:r>
      <w:r>
        <w:rPr>
          <w:spacing w:val="14"/>
        </w:rPr>
        <w:t xml:space="preserve"> </w:t>
      </w:r>
      <w:r>
        <w:t>05/12/2023</w:t>
      </w:r>
    </w:p>
    <w:p w:rsidR="00944C9D" w:rsidRDefault="00D238AD">
      <w:pPr>
        <w:pStyle w:val="Corpodeltesto"/>
        <w:spacing w:before="410"/>
        <w:ind w:left="105"/>
      </w:pPr>
      <w:r>
        <w:t>Firma</w:t>
      </w:r>
      <w:r>
        <w:rPr>
          <w:spacing w:val="13"/>
        </w:rPr>
        <w:t xml:space="preserve"> </w:t>
      </w:r>
      <w:r>
        <w:t>dei</w:t>
      </w:r>
      <w:r>
        <w:rPr>
          <w:spacing w:val="14"/>
        </w:rPr>
        <w:t xml:space="preserve"> </w:t>
      </w:r>
      <w:r>
        <w:t>componenti</w:t>
      </w:r>
      <w:r>
        <w:rPr>
          <w:spacing w:val="13"/>
        </w:rPr>
        <w:t xml:space="preserve"> </w:t>
      </w:r>
      <w:r>
        <w:t>dell’Organismo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soggetto</w:t>
      </w:r>
      <w:r>
        <w:rPr>
          <w:spacing w:val="14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funzioni</w:t>
      </w:r>
      <w:r>
        <w:rPr>
          <w:spacing w:val="14"/>
        </w:rPr>
        <w:t xml:space="preserve"> </w:t>
      </w:r>
      <w:r>
        <w:t>analoghe</w:t>
      </w:r>
      <w:r>
        <w:rPr>
          <w:spacing w:val="13"/>
        </w:rPr>
        <w:t xml:space="preserve"> </w:t>
      </w:r>
      <w:r>
        <w:t>all’OIV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D238AD">
      <w:pPr>
        <w:pStyle w:val="Corpodeltesto"/>
        <w:spacing w:before="257"/>
        <w:ind w:right="1954"/>
        <w:jc w:val="right"/>
      </w:pPr>
      <w:r>
        <w:t>SANTO</w:t>
      </w:r>
      <w:r>
        <w:rPr>
          <w:spacing w:val="15"/>
        </w:rPr>
        <w:t xml:space="preserve"> </w:t>
      </w:r>
      <w:r>
        <w:t>NASELLI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spacing w:before="1"/>
        <w:rPr>
          <w:sz w:val="24"/>
        </w:rPr>
      </w:pPr>
    </w:p>
    <w:p w:rsidR="00944C9D" w:rsidRDefault="00D238AD">
      <w:pPr>
        <w:pStyle w:val="Corpodeltesto"/>
        <w:spacing w:before="90"/>
        <w:ind w:right="1412"/>
        <w:jc w:val="right"/>
      </w:pPr>
      <w:r>
        <w:t>ANGELA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STEFANO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spacing w:before="9"/>
        <w:rPr>
          <w:sz w:val="24"/>
        </w:rPr>
      </w:pPr>
    </w:p>
    <w:p w:rsidR="00944C9D" w:rsidRDefault="00D238AD">
      <w:pPr>
        <w:pStyle w:val="Corpodeltesto"/>
        <w:spacing w:before="90"/>
        <w:ind w:right="1436"/>
        <w:jc w:val="right"/>
      </w:pPr>
      <w:r>
        <w:t>PATRIZIA</w:t>
      </w:r>
      <w:r>
        <w:rPr>
          <w:spacing w:val="42"/>
        </w:rPr>
        <w:t xml:space="preserve"> </w:t>
      </w:r>
      <w:r>
        <w:t>PORRELLO</w:t>
      </w: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rPr>
          <w:sz w:val="20"/>
        </w:rPr>
      </w:pPr>
    </w:p>
    <w:p w:rsidR="00944C9D" w:rsidRDefault="00944C9D">
      <w:pPr>
        <w:pStyle w:val="Corpodeltesto"/>
        <w:spacing w:before="2"/>
        <w:rPr>
          <w:sz w:val="28"/>
        </w:rPr>
      </w:pPr>
      <w:r w:rsidRPr="00944C9D">
        <w:pict>
          <v:shape id="_x0000_s1026" style="position:absolute;margin-left:58.8pt;margin-top:18.85pt;width:213.5pt;height:.1pt;z-index:-15728640;mso-wrap-distance-left:0;mso-wrap-distance-right:0;mso-position-horizontal-relative:page" coordorigin="1176,377" coordsize="4270,0" path="m1176,377r4270,e" filled="f" strokeweight=".47867mm">
            <v:path arrowok="t"/>
            <w10:wrap type="topAndBottom" anchorx="page"/>
          </v:shape>
        </w:pict>
      </w:r>
    </w:p>
    <w:p w:rsidR="00944C9D" w:rsidRDefault="00944C9D">
      <w:pPr>
        <w:pStyle w:val="Corpodeltesto"/>
        <w:spacing w:before="5"/>
        <w:rPr>
          <w:sz w:val="19"/>
        </w:rPr>
      </w:pPr>
    </w:p>
    <w:p w:rsidR="00944C9D" w:rsidRDefault="00D238AD">
      <w:pPr>
        <w:spacing w:before="91" w:line="247" w:lineRule="auto"/>
        <w:ind w:left="575" w:hanging="80"/>
        <w:rPr>
          <w:sz w:val="32"/>
        </w:rPr>
      </w:pPr>
      <w:r>
        <w:rPr>
          <w:position w:val="23"/>
          <w:sz w:val="25"/>
        </w:rPr>
        <w:t>1</w:t>
      </w:r>
      <w:r>
        <w:rPr>
          <w:spacing w:val="-36"/>
          <w:position w:val="23"/>
          <w:sz w:val="25"/>
        </w:rPr>
        <w:t xml:space="preserve"> </w:t>
      </w:r>
      <w:r>
        <w:rPr>
          <w:sz w:val="32"/>
        </w:rPr>
        <w:t>Il</w:t>
      </w:r>
      <w:r>
        <w:rPr>
          <w:spacing w:val="17"/>
          <w:sz w:val="32"/>
        </w:rPr>
        <w:t xml:space="preserve"> </w:t>
      </w:r>
      <w:r>
        <w:rPr>
          <w:sz w:val="32"/>
        </w:rPr>
        <w:t>concetto</w:t>
      </w:r>
      <w:r>
        <w:rPr>
          <w:spacing w:val="17"/>
          <w:sz w:val="32"/>
        </w:rPr>
        <w:t xml:space="preserve"> </w:t>
      </w:r>
      <w:r>
        <w:rPr>
          <w:sz w:val="32"/>
        </w:rPr>
        <w:t>di</w:t>
      </w:r>
      <w:r>
        <w:rPr>
          <w:spacing w:val="17"/>
          <w:sz w:val="32"/>
        </w:rPr>
        <w:t xml:space="preserve"> </w:t>
      </w:r>
      <w:r>
        <w:rPr>
          <w:sz w:val="32"/>
        </w:rPr>
        <w:t>veridicità</w:t>
      </w:r>
      <w:r>
        <w:rPr>
          <w:spacing w:val="17"/>
          <w:sz w:val="32"/>
        </w:rPr>
        <w:t xml:space="preserve"> </w:t>
      </w:r>
      <w:r>
        <w:rPr>
          <w:sz w:val="32"/>
        </w:rPr>
        <w:t>è</w:t>
      </w:r>
      <w:r>
        <w:rPr>
          <w:spacing w:val="18"/>
          <w:sz w:val="32"/>
        </w:rPr>
        <w:t xml:space="preserve"> </w:t>
      </w:r>
      <w:r>
        <w:rPr>
          <w:sz w:val="32"/>
        </w:rPr>
        <w:t>inteso</w:t>
      </w:r>
      <w:r>
        <w:rPr>
          <w:spacing w:val="17"/>
          <w:sz w:val="32"/>
        </w:rPr>
        <w:t xml:space="preserve"> </w:t>
      </w:r>
      <w:r>
        <w:rPr>
          <w:sz w:val="32"/>
        </w:rPr>
        <w:t>qui</w:t>
      </w:r>
      <w:r>
        <w:rPr>
          <w:spacing w:val="17"/>
          <w:sz w:val="32"/>
        </w:rPr>
        <w:t xml:space="preserve"> </w:t>
      </w:r>
      <w:r>
        <w:rPr>
          <w:sz w:val="32"/>
        </w:rPr>
        <w:t>come</w:t>
      </w:r>
      <w:r>
        <w:rPr>
          <w:spacing w:val="17"/>
          <w:sz w:val="32"/>
        </w:rPr>
        <w:t xml:space="preserve"> </w:t>
      </w:r>
      <w:r>
        <w:rPr>
          <w:sz w:val="32"/>
        </w:rPr>
        <w:t>conformità</w:t>
      </w:r>
      <w:r>
        <w:rPr>
          <w:spacing w:val="18"/>
          <w:sz w:val="32"/>
        </w:rPr>
        <w:t xml:space="preserve"> </w:t>
      </w:r>
      <w:r>
        <w:rPr>
          <w:sz w:val="32"/>
        </w:rPr>
        <w:t>tra</w:t>
      </w:r>
      <w:r>
        <w:rPr>
          <w:spacing w:val="17"/>
          <w:sz w:val="32"/>
        </w:rPr>
        <w:t xml:space="preserve"> </w:t>
      </w:r>
      <w:r>
        <w:rPr>
          <w:sz w:val="32"/>
        </w:rPr>
        <w:t>quanto</w:t>
      </w:r>
      <w:r>
        <w:rPr>
          <w:spacing w:val="17"/>
          <w:sz w:val="32"/>
        </w:rPr>
        <w:t xml:space="preserve"> </w:t>
      </w:r>
      <w:r>
        <w:rPr>
          <w:sz w:val="32"/>
        </w:rPr>
        <w:t>rilevato</w:t>
      </w:r>
      <w:r>
        <w:rPr>
          <w:spacing w:val="17"/>
          <w:sz w:val="32"/>
        </w:rPr>
        <w:t xml:space="preserve"> </w:t>
      </w:r>
      <w:r>
        <w:rPr>
          <w:sz w:val="32"/>
        </w:rPr>
        <w:t>dall’OIV/altro</w:t>
      </w:r>
      <w:r>
        <w:rPr>
          <w:spacing w:val="17"/>
          <w:sz w:val="32"/>
        </w:rPr>
        <w:t xml:space="preserve"> </w:t>
      </w:r>
      <w:r>
        <w:rPr>
          <w:sz w:val="32"/>
        </w:rPr>
        <w:t>organismo</w:t>
      </w:r>
      <w:r>
        <w:rPr>
          <w:spacing w:val="18"/>
          <w:sz w:val="32"/>
        </w:rPr>
        <w:t xml:space="preserve"> </w:t>
      </w:r>
      <w:r>
        <w:rPr>
          <w:sz w:val="32"/>
        </w:rPr>
        <w:t>con</w:t>
      </w:r>
      <w:r>
        <w:rPr>
          <w:spacing w:val="17"/>
          <w:sz w:val="32"/>
        </w:rPr>
        <w:t xml:space="preserve"> </w:t>
      </w:r>
      <w:r>
        <w:rPr>
          <w:sz w:val="32"/>
        </w:rPr>
        <w:t>funzioni</w:t>
      </w:r>
      <w:r>
        <w:rPr>
          <w:spacing w:val="17"/>
          <w:sz w:val="32"/>
        </w:rPr>
        <w:t xml:space="preserve"> </w:t>
      </w:r>
      <w:r>
        <w:rPr>
          <w:sz w:val="32"/>
        </w:rPr>
        <w:t>analoghe</w:t>
      </w:r>
      <w:r>
        <w:rPr>
          <w:spacing w:val="17"/>
          <w:sz w:val="32"/>
        </w:rPr>
        <w:t xml:space="preserve"> </w:t>
      </w:r>
      <w:r>
        <w:rPr>
          <w:sz w:val="32"/>
        </w:rPr>
        <w:t>e</w:t>
      </w:r>
      <w:r>
        <w:rPr>
          <w:spacing w:val="17"/>
          <w:sz w:val="32"/>
        </w:rPr>
        <w:t xml:space="preserve"> </w:t>
      </w:r>
      <w:r>
        <w:rPr>
          <w:sz w:val="32"/>
        </w:rPr>
        <w:t>quanto</w:t>
      </w:r>
      <w:r>
        <w:rPr>
          <w:spacing w:val="18"/>
          <w:sz w:val="32"/>
        </w:rPr>
        <w:t xml:space="preserve"> </w:t>
      </w:r>
      <w:r>
        <w:rPr>
          <w:sz w:val="32"/>
        </w:rPr>
        <w:t>pubblicato</w:t>
      </w:r>
      <w:r>
        <w:rPr>
          <w:spacing w:val="-86"/>
          <w:sz w:val="32"/>
        </w:rPr>
        <w:t xml:space="preserve"> </w:t>
      </w:r>
      <w:r>
        <w:rPr>
          <w:sz w:val="32"/>
        </w:rPr>
        <w:t>sul</w:t>
      </w:r>
      <w:r>
        <w:rPr>
          <w:spacing w:val="1"/>
          <w:sz w:val="32"/>
        </w:rPr>
        <w:t xml:space="preserve"> </w:t>
      </w:r>
      <w:r>
        <w:rPr>
          <w:sz w:val="32"/>
        </w:rPr>
        <w:t>sito</w:t>
      </w:r>
      <w:r>
        <w:rPr>
          <w:spacing w:val="2"/>
          <w:sz w:val="32"/>
        </w:rPr>
        <w:t xml:space="preserve"> </w:t>
      </w:r>
      <w:r>
        <w:rPr>
          <w:sz w:val="32"/>
        </w:rPr>
        <w:t>web</w:t>
      </w:r>
      <w:r>
        <w:rPr>
          <w:spacing w:val="2"/>
          <w:sz w:val="32"/>
        </w:rPr>
        <w:t xml:space="preserve"> </w:t>
      </w:r>
      <w:r>
        <w:rPr>
          <w:sz w:val="32"/>
        </w:rPr>
        <w:t>istituzionale</w:t>
      </w:r>
      <w:r>
        <w:rPr>
          <w:spacing w:val="2"/>
          <w:sz w:val="32"/>
        </w:rPr>
        <w:t xml:space="preserve"> </w:t>
      </w:r>
      <w:r>
        <w:rPr>
          <w:sz w:val="32"/>
        </w:rPr>
        <w:t>al</w:t>
      </w:r>
      <w:r>
        <w:rPr>
          <w:spacing w:val="2"/>
          <w:sz w:val="32"/>
        </w:rPr>
        <w:t xml:space="preserve"> </w:t>
      </w:r>
      <w:r>
        <w:rPr>
          <w:sz w:val="32"/>
        </w:rPr>
        <w:t>momento</w:t>
      </w:r>
      <w:r>
        <w:rPr>
          <w:spacing w:val="2"/>
          <w:sz w:val="32"/>
        </w:rPr>
        <w:t xml:space="preserve"> </w:t>
      </w:r>
      <w:r>
        <w:rPr>
          <w:sz w:val="32"/>
        </w:rPr>
        <w:t>dell’attestazione.</w:t>
      </w:r>
    </w:p>
    <w:sectPr w:rsidR="00944C9D" w:rsidSect="00944C9D">
      <w:type w:val="continuous"/>
      <w:pgSz w:w="22440" w:h="31660"/>
      <w:pgMar w:top="120" w:right="110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26B1A"/>
    <w:multiLevelType w:val="hybridMultilevel"/>
    <w:tmpl w:val="496040B6"/>
    <w:lvl w:ilvl="0" w:tplc="05D28D58">
      <w:start w:val="1"/>
      <w:numFmt w:val="upperLetter"/>
      <w:lvlText w:val="%1."/>
      <w:lvlJc w:val="left"/>
      <w:pPr>
        <w:ind w:left="2348" w:hanging="1773"/>
        <w:jc w:val="left"/>
      </w:pPr>
      <w:rPr>
        <w:rFonts w:ascii="Arial MT" w:eastAsia="Arial MT" w:hAnsi="Arial MT" w:cs="Arial MT" w:hint="default"/>
        <w:w w:val="100"/>
        <w:position w:val="24"/>
        <w:sz w:val="43"/>
        <w:szCs w:val="43"/>
        <w:lang w:val="it-IT" w:eastAsia="en-US" w:bidi="ar-SA"/>
      </w:rPr>
    </w:lvl>
    <w:lvl w:ilvl="1" w:tplc="047EAEAC">
      <w:numFmt w:val="bullet"/>
      <w:lvlText w:val="•"/>
      <w:lvlJc w:val="left"/>
      <w:pPr>
        <w:ind w:left="4179" w:hanging="1773"/>
      </w:pPr>
      <w:rPr>
        <w:rFonts w:hint="default"/>
        <w:lang w:val="it-IT" w:eastAsia="en-US" w:bidi="ar-SA"/>
      </w:rPr>
    </w:lvl>
    <w:lvl w:ilvl="2" w:tplc="9FCE0D78">
      <w:numFmt w:val="bullet"/>
      <w:lvlText w:val="•"/>
      <w:lvlJc w:val="left"/>
      <w:pPr>
        <w:ind w:left="6018" w:hanging="1773"/>
      </w:pPr>
      <w:rPr>
        <w:rFonts w:hint="default"/>
        <w:lang w:val="it-IT" w:eastAsia="en-US" w:bidi="ar-SA"/>
      </w:rPr>
    </w:lvl>
    <w:lvl w:ilvl="3" w:tplc="0450F526">
      <w:numFmt w:val="bullet"/>
      <w:lvlText w:val="•"/>
      <w:lvlJc w:val="left"/>
      <w:pPr>
        <w:ind w:left="7858" w:hanging="1773"/>
      </w:pPr>
      <w:rPr>
        <w:rFonts w:hint="default"/>
        <w:lang w:val="it-IT" w:eastAsia="en-US" w:bidi="ar-SA"/>
      </w:rPr>
    </w:lvl>
    <w:lvl w:ilvl="4" w:tplc="57C0BBFC">
      <w:numFmt w:val="bullet"/>
      <w:lvlText w:val="•"/>
      <w:lvlJc w:val="left"/>
      <w:pPr>
        <w:ind w:left="9697" w:hanging="1773"/>
      </w:pPr>
      <w:rPr>
        <w:rFonts w:hint="default"/>
        <w:lang w:val="it-IT" w:eastAsia="en-US" w:bidi="ar-SA"/>
      </w:rPr>
    </w:lvl>
    <w:lvl w:ilvl="5" w:tplc="4DFE99B0">
      <w:numFmt w:val="bullet"/>
      <w:lvlText w:val="•"/>
      <w:lvlJc w:val="left"/>
      <w:pPr>
        <w:ind w:left="11536" w:hanging="1773"/>
      </w:pPr>
      <w:rPr>
        <w:rFonts w:hint="default"/>
        <w:lang w:val="it-IT" w:eastAsia="en-US" w:bidi="ar-SA"/>
      </w:rPr>
    </w:lvl>
    <w:lvl w:ilvl="6" w:tplc="7F08FC94">
      <w:numFmt w:val="bullet"/>
      <w:lvlText w:val="•"/>
      <w:lvlJc w:val="left"/>
      <w:pPr>
        <w:ind w:left="13376" w:hanging="1773"/>
      </w:pPr>
      <w:rPr>
        <w:rFonts w:hint="default"/>
        <w:lang w:val="it-IT" w:eastAsia="en-US" w:bidi="ar-SA"/>
      </w:rPr>
    </w:lvl>
    <w:lvl w:ilvl="7" w:tplc="786897A6">
      <w:numFmt w:val="bullet"/>
      <w:lvlText w:val="•"/>
      <w:lvlJc w:val="left"/>
      <w:pPr>
        <w:ind w:left="15215" w:hanging="1773"/>
      </w:pPr>
      <w:rPr>
        <w:rFonts w:hint="default"/>
        <w:lang w:val="it-IT" w:eastAsia="en-US" w:bidi="ar-SA"/>
      </w:rPr>
    </w:lvl>
    <w:lvl w:ilvl="8" w:tplc="32E6334C">
      <w:numFmt w:val="bullet"/>
      <w:lvlText w:val="•"/>
      <w:lvlJc w:val="left"/>
      <w:pPr>
        <w:ind w:left="17054" w:hanging="177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44C9D"/>
    <w:rsid w:val="00335B3D"/>
    <w:rsid w:val="00944C9D"/>
    <w:rsid w:val="00D2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4C9D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4C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4C9D"/>
    <w:rPr>
      <w:sz w:val="43"/>
      <w:szCs w:val="43"/>
    </w:rPr>
  </w:style>
  <w:style w:type="paragraph" w:styleId="Titolo">
    <w:name w:val="Title"/>
    <w:basedOn w:val="Normale"/>
    <w:uiPriority w:val="1"/>
    <w:qFormat/>
    <w:rsid w:val="00944C9D"/>
    <w:pPr>
      <w:spacing w:before="82"/>
      <w:ind w:left="7742" w:right="7169"/>
      <w:jc w:val="center"/>
    </w:pPr>
    <w:rPr>
      <w:sz w:val="49"/>
      <w:szCs w:val="49"/>
    </w:rPr>
  </w:style>
  <w:style w:type="paragraph" w:styleId="Paragrafoelenco">
    <w:name w:val="List Paragraph"/>
    <w:basedOn w:val="Normale"/>
    <w:uiPriority w:val="1"/>
    <w:qFormat/>
    <w:rsid w:val="00944C9D"/>
    <w:pPr>
      <w:ind w:left="2348" w:hanging="1774"/>
    </w:pPr>
  </w:style>
  <w:style w:type="paragraph" w:customStyle="1" w:styleId="TableParagraph">
    <w:name w:val="Table Paragraph"/>
    <w:basedOn w:val="Normale"/>
    <w:uiPriority w:val="1"/>
    <w:qFormat/>
    <w:rsid w:val="00944C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 VALENTINA</dc:creator>
  <cp:lastModifiedBy>valentina.nasta</cp:lastModifiedBy>
  <cp:revision>2</cp:revision>
  <dcterms:created xsi:type="dcterms:W3CDTF">2023-12-05T15:36:00Z</dcterms:created>
  <dcterms:modified xsi:type="dcterms:W3CDTF">2023-12-05T15:36:00Z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2023-12-05T00:00:00Z</vt:filetime>
  </property>
</Properties>
</file>