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F7" w:rsidRDefault="00B41F36">
      <w:r>
        <w:t xml:space="preserve"> </w:t>
      </w:r>
    </w:p>
    <w:p w:rsidR="00B41F36" w:rsidRDefault="00B41F36"/>
    <w:p w:rsidR="00B41F36" w:rsidRDefault="00B41F36"/>
    <w:p w:rsidR="00B41F36" w:rsidRDefault="00B41F36"/>
    <w:p w:rsidR="00B41F36" w:rsidRDefault="00B41F36"/>
    <w:p w:rsidR="00B41F36" w:rsidRDefault="00B41F36"/>
    <w:p w:rsidR="00B41F36" w:rsidRDefault="00B41F36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>
      <w:pPr>
        <w:rPr>
          <w:noProof/>
          <w:lang w:eastAsia="it-IT"/>
        </w:rPr>
      </w:pPr>
    </w:p>
    <w:p w:rsidR="00A8134C" w:rsidRDefault="00A8134C"/>
    <w:p w:rsidR="00B41F36" w:rsidRDefault="00B41F36" w:rsidP="00B41F36"/>
    <w:p w:rsidR="002F68BB" w:rsidRPr="00B41F36" w:rsidRDefault="002F68BB" w:rsidP="00B41F36"/>
    <w:p w:rsidR="00B41F36" w:rsidRPr="00B41F36" w:rsidRDefault="00B41F36" w:rsidP="00B41F36"/>
    <w:p w:rsidR="00B41F36" w:rsidRDefault="00B41F36" w:rsidP="00B41F36"/>
    <w:tbl>
      <w:tblPr>
        <w:tblW w:w="0" w:type="auto"/>
        <w:tblInd w:w="108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8505"/>
        <w:gridCol w:w="1134"/>
      </w:tblGrid>
      <w:tr w:rsidR="00B41F36" w:rsidTr="00B72402">
        <w:trPr>
          <w:cantSplit/>
          <w:trHeight w:val="560"/>
        </w:trPr>
        <w:tc>
          <w:tcPr>
            <w:tcW w:w="8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41F36" w:rsidRDefault="00B41F36" w:rsidP="00B72402">
            <w:pPr>
              <w:pStyle w:val="Intestazione"/>
              <w:snapToGri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Regione Siciliana</w:t>
            </w:r>
          </w:p>
          <w:p w:rsidR="00B41F36" w:rsidRDefault="00B41F36" w:rsidP="00B72402">
            <w:pPr>
              <w:pStyle w:val="Intestazione"/>
              <w:snapToGri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Azienda Ospedaliera di Rilievo Nazionale e di Alta Specializzazione “Civico - Di Cristina - </w:t>
            </w:r>
            <w:proofErr w:type="spellStart"/>
            <w:r>
              <w:rPr>
                <w:sz w:val="16"/>
                <w:szCs w:val="16"/>
              </w:rPr>
              <w:t>Benfratelli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:rsidR="00B41F36" w:rsidRDefault="00B41F36" w:rsidP="00B72402">
            <w:pPr>
              <w:pStyle w:val="Intestazione"/>
              <w:tabs>
                <w:tab w:val="left" w:pos="34"/>
                <w:tab w:val="left" w:pos="2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legale: Piazza Nicola </w:t>
            </w:r>
            <w:proofErr w:type="spellStart"/>
            <w:r>
              <w:rPr>
                <w:sz w:val="16"/>
                <w:szCs w:val="16"/>
              </w:rPr>
              <w:t>Leotta</w:t>
            </w:r>
            <w:proofErr w:type="spellEnd"/>
            <w:r>
              <w:rPr>
                <w:sz w:val="16"/>
                <w:szCs w:val="16"/>
              </w:rPr>
              <w:t>, 4 – 90127 PALERMO C.F./</w:t>
            </w:r>
            <w:proofErr w:type="spellStart"/>
            <w:r>
              <w:rPr>
                <w:sz w:val="16"/>
                <w:szCs w:val="16"/>
              </w:rPr>
              <w:t>P.IVA</w:t>
            </w:r>
            <w:proofErr w:type="spellEnd"/>
            <w:r>
              <w:rPr>
                <w:sz w:val="16"/>
                <w:szCs w:val="16"/>
              </w:rPr>
              <w:t xml:space="preserve"> n. 05841770828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41F36" w:rsidRDefault="00B41F36" w:rsidP="00B72402">
            <w:pPr>
              <w:snapToGrid w:val="0"/>
              <w:rPr>
                <w:sz w:val="16"/>
                <w:szCs w:val="16"/>
              </w:rPr>
            </w:pPr>
          </w:p>
          <w:p w:rsidR="00B41F36" w:rsidRDefault="00B41F36" w:rsidP="00B7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Pagina </w:t>
            </w:r>
            <w:r w:rsidR="00365796" w:rsidRPr="00365796">
              <w:rPr>
                <w:sz w:val="16"/>
                <w:szCs w:val="16"/>
              </w:rPr>
              <w:fldChar w:fldCharType="begin"/>
            </w:r>
            <w:r>
              <w:instrText>PAGE</w:instrText>
            </w:r>
            <w:r w:rsidR="00365796">
              <w:fldChar w:fldCharType="separate"/>
            </w:r>
            <w:r w:rsidR="002F68BB">
              <w:rPr>
                <w:noProof/>
              </w:rPr>
              <w:t>1</w:t>
            </w:r>
            <w:r w:rsidR="00365796">
              <w:fldChar w:fldCharType="end"/>
            </w:r>
            <w:r>
              <w:rPr>
                <w:sz w:val="16"/>
                <w:szCs w:val="16"/>
              </w:rPr>
              <w:t xml:space="preserve"> di </w:t>
            </w:r>
            <w:r w:rsidR="00365796" w:rsidRPr="00365796">
              <w:rPr>
                <w:sz w:val="16"/>
                <w:szCs w:val="16"/>
              </w:rPr>
              <w:fldChar w:fldCharType="begin"/>
            </w:r>
            <w:r>
              <w:instrText>NUMPAGES \*Arabic</w:instrText>
            </w:r>
            <w:r w:rsidR="00365796">
              <w:fldChar w:fldCharType="separate"/>
            </w:r>
            <w:r w:rsidR="002F68BB">
              <w:rPr>
                <w:noProof/>
              </w:rPr>
              <w:t>1</w:t>
            </w:r>
            <w:r w:rsidR="00365796">
              <w:fldChar w:fldCharType="end"/>
            </w:r>
          </w:p>
          <w:p w:rsidR="00B41F36" w:rsidRDefault="00B41F36" w:rsidP="00B72402">
            <w:pPr>
              <w:pStyle w:val="Intestazione"/>
              <w:tabs>
                <w:tab w:val="left" w:pos="215"/>
              </w:tabs>
              <w:rPr>
                <w:sz w:val="16"/>
                <w:szCs w:val="16"/>
              </w:rPr>
            </w:pPr>
          </w:p>
        </w:tc>
      </w:tr>
    </w:tbl>
    <w:p w:rsidR="00B41F36" w:rsidRPr="00B41F36" w:rsidRDefault="00B41F36" w:rsidP="00B41F36"/>
    <w:sectPr w:rsidR="00B41F36" w:rsidRPr="00B41F36" w:rsidSect="002F6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36" w:rsidRDefault="00B41F36" w:rsidP="00B41F36">
      <w:pPr>
        <w:spacing w:after="0" w:line="240" w:lineRule="auto"/>
      </w:pPr>
      <w:r>
        <w:separator/>
      </w:r>
    </w:p>
  </w:endnote>
  <w:endnote w:type="continuationSeparator" w:id="1">
    <w:p w:rsidR="00B41F36" w:rsidRDefault="00B41F36" w:rsidP="00B4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BB" w:rsidRDefault="002F68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BB" w:rsidRDefault="002F68B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BB" w:rsidRDefault="002F68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36" w:rsidRDefault="00B41F36" w:rsidP="00B41F36">
      <w:pPr>
        <w:spacing w:after="0" w:line="240" w:lineRule="auto"/>
      </w:pPr>
      <w:r>
        <w:separator/>
      </w:r>
    </w:p>
  </w:footnote>
  <w:footnote w:type="continuationSeparator" w:id="1">
    <w:p w:rsidR="00B41F36" w:rsidRDefault="00B41F36" w:rsidP="00B4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BB" w:rsidRDefault="002F68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4C" w:rsidRPr="00A8134C" w:rsidRDefault="00B41F36" w:rsidP="00A8134C">
    <w:pPr>
      <w:pStyle w:val="Intestazione"/>
      <w:rPr>
        <w:rFonts w:ascii="Garamond" w:eastAsia="Times New Roman" w:hAnsi="Garamond" w:cs="Times New Roman"/>
        <w:b/>
        <w:smallCaps/>
        <w:sz w:val="18"/>
        <w:szCs w:val="18"/>
        <w:lang w:val="en-US" w:eastAsia="ar-SA"/>
      </w:rPr>
    </w:pPr>
    <w:r w:rsidRPr="00B41F36">
      <w:rPr>
        <w:noProof/>
        <w:lang w:eastAsia="it-IT"/>
      </w:rPr>
      <w:drawing>
        <wp:inline distT="0" distB="0" distL="0" distR="0">
          <wp:extent cx="1651927" cy="1047750"/>
          <wp:effectExtent l="19050" t="0" r="5423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23" r="-1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651927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134C" w:rsidRPr="00A8134C">
      <w:rPr>
        <w:rFonts w:ascii="Garamond" w:eastAsia="Times New Roman" w:hAnsi="Garamond" w:cs="Times New Roman"/>
        <w:b/>
        <w:smallCaps/>
        <w:sz w:val="28"/>
        <w:szCs w:val="28"/>
        <w:lang w:eastAsia="ar-SA"/>
      </w:rPr>
      <w:t xml:space="preserve"> </w:t>
    </w:r>
    <w:r w:rsidR="00A8134C">
      <w:rPr>
        <w:rFonts w:ascii="Garamond" w:eastAsia="Times New Roman" w:hAnsi="Garamond" w:cs="Times New Roman"/>
        <w:b/>
        <w:smallCaps/>
        <w:sz w:val="28"/>
        <w:szCs w:val="28"/>
        <w:lang w:eastAsia="ar-SA"/>
      </w:rPr>
      <w:tab/>
    </w:r>
  </w:p>
  <w:p w:rsidR="00B41F36" w:rsidRPr="002F68BB" w:rsidRDefault="002F68BB" w:rsidP="002F68BB">
    <w:pPr>
      <w:tabs>
        <w:tab w:val="left" w:pos="5760"/>
      </w:tabs>
      <w:suppressAutoHyphens/>
      <w:spacing w:after="0" w:line="312" w:lineRule="auto"/>
      <w:rPr>
        <w:rFonts w:ascii="Garamond" w:eastAsia="Times New Roman" w:hAnsi="Garamond" w:cs="Times New Roman"/>
        <w:b/>
        <w:smallCaps/>
        <w:sz w:val="20"/>
        <w:szCs w:val="20"/>
        <w:lang w:eastAsia="ar-SA"/>
      </w:rPr>
    </w:pPr>
    <w:r>
      <w:rPr>
        <w:rFonts w:ascii="Garamond" w:eastAsia="Times New Roman" w:hAnsi="Garamond" w:cs="Times New Roman"/>
        <w:b/>
        <w:smallCaps/>
        <w:sz w:val="20"/>
        <w:szCs w:val="20"/>
        <w:lang w:eastAsia="ar-SA"/>
      </w:rPr>
      <w:t>U.O.</w:t>
    </w:r>
  </w:p>
  <w:p w:rsidR="002F68BB" w:rsidRDefault="002F68BB" w:rsidP="002F68BB">
    <w:pPr>
      <w:tabs>
        <w:tab w:val="left" w:pos="5760"/>
      </w:tabs>
      <w:suppressAutoHyphens/>
      <w:spacing w:after="0" w:line="312" w:lineRule="auto"/>
      <w:rPr>
        <w:sz w:val="20"/>
        <w:szCs w:val="20"/>
        <w:lang w:val="en-US"/>
      </w:rPr>
    </w:pPr>
    <w:r w:rsidRPr="002F68BB">
      <w:rPr>
        <w:rFonts w:ascii="Garamond" w:eastAsia="Times New Roman" w:hAnsi="Garamond" w:cs="Times New Roman"/>
        <w:b/>
        <w:smallCaps/>
        <w:sz w:val="20"/>
        <w:szCs w:val="20"/>
        <w:lang w:eastAsia="ar-SA"/>
      </w:rPr>
      <w:t>DIRETTORE</w:t>
    </w:r>
    <w:r w:rsidRPr="002F68BB">
      <w:rPr>
        <w:sz w:val="20"/>
        <w:szCs w:val="20"/>
        <w:lang w:val="en-US"/>
      </w:rPr>
      <w:t>:</w:t>
    </w:r>
  </w:p>
  <w:p w:rsidR="002F68BB" w:rsidRPr="002F68BB" w:rsidRDefault="002F68BB" w:rsidP="002F68BB">
    <w:pPr>
      <w:tabs>
        <w:tab w:val="left" w:pos="5760"/>
      </w:tabs>
      <w:suppressAutoHyphens/>
      <w:spacing w:after="0" w:line="312" w:lineRule="auto"/>
      <w:rPr>
        <w:rFonts w:ascii="Garamond" w:eastAsia="Times New Roman" w:hAnsi="Garamond" w:cs="Times New Roman"/>
        <w:smallCaps/>
        <w:sz w:val="16"/>
        <w:szCs w:val="16"/>
        <w:lang w:eastAsia="ar-SA"/>
      </w:rPr>
    </w:pPr>
    <w:r w:rsidRPr="002F68BB">
      <w:rPr>
        <w:rFonts w:ascii="Garamond" w:eastAsia="Times New Roman" w:hAnsi="Garamond" w:cs="Times New Roman"/>
        <w:smallCaps/>
        <w:sz w:val="16"/>
        <w:szCs w:val="16"/>
        <w:lang w:eastAsia="ar-SA"/>
      </w:rPr>
      <w:t>TELEFONO:</w:t>
    </w:r>
  </w:p>
  <w:p w:rsidR="002F68BB" w:rsidRPr="002F68BB" w:rsidRDefault="002F68BB" w:rsidP="002F68BB">
    <w:pPr>
      <w:tabs>
        <w:tab w:val="left" w:pos="5760"/>
      </w:tabs>
      <w:suppressAutoHyphens/>
      <w:spacing w:after="0" w:line="312" w:lineRule="auto"/>
      <w:rPr>
        <w:rFonts w:ascii="Garamond" w:eastAsia="Times New Roman" w:hAnsi="Garamond" w:cs="Times New Roman"/>
        <w:smallCaps/>
        <w:sz w:val="16"/>
        <w:szCs w:val="16"/>
        <w:lang w:eastAsia="ar-SA"/>
      </w:rPr>
    </w:pPr>
    <w:r w:rsidRPr="002F68BB">
      <w:rPr>
        <w:rFonts w:ascii="Garamond" w:eastAsia="Times New Roman" w:hAnsi="Garamond" w:cs="Times New Roman"/>
        <w:smallCaps/>
        <w:sz w:val="16"/>
        <w:szCs w:val="16"/>
        <w:lang w:eastAsia="ar-SA"/>
      </w:rPr>
      <w:t>MAIL:</w:t>
    </w:r>
  </w:p>
  <w:p w:rsidR="002F68BB" w:rsidRDefault="002F68BB" w:rsidP="002F68BB">
    <w:pPr>
      <w:tabs>
        <w:tab w:val="left" w:pos="5760"/>
      </w:tabs>
      <w:suppressAutoHyphens/>
      <w:spacing w:after="0" w:line="312" w:lineRule="auto"/>
      <w:rPr>
        <w:rFonts w:ascii="Garamond" w:eastAsia="Times New Roman" w:hAnsi="Garamond" w:cs="Times New Roman"/>
        <w:smallCaps/>
        <w:sz w:val="16"/>
        <w:szCs w:val="16"/>
        <w:lang w:eastAsia="ar-SA"/>
      </w:rPr>
    </w:pPr>
    <w:r w:rsidRPr="002F68BB">
      <w:rPr>
        <w:rFonts w:ascii="Garamond" w:eastAsia="Times New Roman" w:hAnsi="Garamond" w:cs="Times New Roman"/>
        <w:smallCaps/>
        <w:sz w:val="16"/>
        <w:szCs w:val="16"/>
        <w:lang w:eastAsia="ar-SA"/>
      </w:rPr>
      <w:t xml:space="preserve">SITO WEB: </w:t>
    </w:r>
    <w:hyperlink r:id="rId2" w:history="1">
      <w:r w:rsidRPr="00626311">
        <w:rPr>
          <w:rStyle w:val="Collegamentoipertestuale"/>
          <w:rFonts w:ascii="Garamond" w:eastAsia="Times New Roman" w:hAnsi="Garamond" w:cs="Times New Roman"/>
          <w:smallCaps/>
          <w:sz w:val="16"/>
          <w:szCs w:val="16"/>
          <w:lang w:eastAsia="ar-SA"/>
        </w:rPr>
        <w:t>WWW.ARNASCIVICO.IT</w:t>
      </w:r>
    </w:hyperlink>
  </w:p>
  <w:p w:rsidR="00B41F36" w:rsidRPr="002F68BB" w:rsidRDefault="00B41F36" w:rsidP="002F68BB">
    <w:pPr>
      <w:tabs>
        <w:tab w:val="left" w:pos="5760"/>
      </w:tabs>
      <w:suppressAutoHyphens/>
      <w:spacing w:after="0" w:line="312" w:lineRule="auto"/>
      <w:rPr>
        <w:rFonts w:ascii="Garamond" w:eastAsia="Times New Roman" w:hAnsi="Garamond" w:cs="Times New Roman"/>
        <w:smallCaps/>
        <w:sz w:val="16"/>
        <w:szCs w:val="16"/>
        <w:lang w:eastAsia="ar-SA"/>
      </w:rPr>
    </w:pPr>
    <w:r w:rsidRPr="00B41F36">
      <w:rPr>
        <w:b/>
        <w:sz w:val="24"/>
        <w:szCs w:val="24"/>
      </w:rPr>
      <w:t>______________________________________________________</w:t>
    </w:r>
    <w:r>
      <w:rPr>
        <w:b/>
        <w:sz w:val="24"/>
        <w:szCs w:val="24"/>
      </w:rPr>
      <w:t>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BB" w:rsidRDefault="002F68B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F36"/>
    <w:rsid w:val="00270DF7"/>
    <w:rsid w:val="002F68BB"/>
    <w:rsid w:val="00365796"/>
    <w:rsid w:val="00A8134C"/>
    <w:rsid w:val="00B4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F36"/>
  </w:style>
  <w:style w:type="paragraph" w:styleId="Pidipagina">
    <w:name w:val="footer"/>
    <w:basedOn w:val="Normale"/>
    <w:link w:val="PidipaginaCarattere"/>
    <w:uiPriority w:val="99"/>
    <w:semiHidden/>
    <w:unhideWhenUsed/>
    <w:rsid w:val="00B4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F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6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NASCIVIC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rosaria.abbate</dc:creator>
  <cp:lastModifiedBy>rosaria.abbate</cp:lastModifiedBy>
  <cp:revision>2</cp:revision>
  <cp:lastPrinted>2024-04-05T07:35:00Z</cp:lastPrinted>
  <dcterms:created xsi:type="dcterms:W3CDTF">2024-04-05T08:46:00Z</dcterms:created>
  <dcterms:modified xsi:type="dcterms:W3CDTF">2024-04-05T08:46:00Z</dcterms:modified>
</cp:coreProperties>
</file>