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13" w:rsidRDefault="00FD4E95">
      <w:pPr>
        <w:jc w:val="both"/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>
            <wp:extent cx="1202690" cy="95186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013" w:rsidRDefault="00FD4E95">
      <w:pPr>
        <w:ind w:right="-142"/>
        <w:jc w:val="both"/>
        <w:rPr>
          <w:rFonts w:ascii="Arial" w:hAnsi="Arial"/>
          <w:b/>
          <w:color w:val="919191"/>
          <w:sz w:val="16"/>
          <w:highlight w:val="white"/>
        </w:rPr>
      </w:pPr>
      <w:r>
        <w:rPr>
          <w:rFonts w:ascii="Arial" w:hAnsi="Arial"/>
          <w:b/>
          <w:color w:val="919191"/>
          <w:sz w:val="16"/>
          <w:highlight w:val="white"/>
        </w:rPr>
        <w:t>U.O.C. Economico Finanziario</w:t>
      </w:r>
    </w:p>
    <w:p w:rsidR="00557013" w:rsidRDefault="00FD4E95">
      <w:pPr>
        <w:ind w:left="-142" w:firstLine="142"/>
        <w:jc w:val="both"/>
        <w:rPr>
          <w:rFonts w:ascii="Arial" w:hAnsi="Arial"/>
        </w:rPr>
      </w:pPr>
      <w:r>
        <w:rPr>
          <w:rFonts w:ascii="Arial" w:hAnsi="Arial"/>
          <w:color w:val="919191"/>
          <w:sz w:val="16"/>
          <w:highlight w:val="white"/>
        </w:rPr>
        <w:t>email:</w:t>
      </w:r>
      <w:r>
        <w:rPr>
          <w:rFonts w:ascii="Arial" w:hAnsi="Arial"/>
          <w:color w:val="004DBB"/>
          <w:sz w:val="16"/>
          <w:highlight w:val="white"/>
          <w:u w:val="single"/>
        </w:rPr>
        <w:t xml:space="preserve"> patrimonio@arnascivico</w:t>
      </w:r>
      <w:r>
        <w:rPr>
          <w:rFonts w:ascii="Arial" w:hAnsi="Arial"/>
          <w:vanish/>
          <w:color w:val="0000FF"/>
          <w:sz w:val="16"/>
          <w:highlight w:val="white"/>
          <w:u w:val="single"/>
        </w:rPr>
        <w:t>HYPERLINK "@arnascivico.it"</w:t>
      </w:r>
      <w:r>
        <w:rPr>
          <w:rFonts w:ascii="Arial" w:hAnsi="Arial"/>
          <w:color w:val="0000FF"/>
          <w:sz w:val="16"/>
          <w:highlight w:val="white"/>
          <w:u w:val="single"/>
        </w:rPr>
        <w:t>.it</w:t>
      </w:r>
    </w:p>
    <w:p w:rsidR="00557013" w:rsidRDefault="00FD4E95">
      <w:pPr>
        <w:jc w:val="both"/>
        <w:rPr>
          <w:rFonts w:hint="eastAsia"/>
        </w:rPr>
      </w:pPr>
      <w:r>
        <w:rPr>
          <w:rFonts w:ascii="Arial" w:hAnsi="Arial"/>
          <w:color w:val="A6A6A6"/>
          <w:sz w:val="16"/>
          <w:highlight w:val="white"/>
        </w:rPr>
        <w:t>pec:</w:t>
      </w:r>
      <w:hyperlink r:id="rId8">
        <w:r>
          <w:rPr>
            <w:rStyle w:val="Collegamentoipertestuale"/>
            <w:rFonts w:ascii="Arial" w:hAnsi="Arial"/>
            <w:color w:val="0000FF"/>
            <w:sz w:val="16"/>
          </w:rPr>
          <w:t>sef.ospedalecivicopa@pec.it</w:t>
        </w:r>
      </w:hyperlink>
    </w:p>
    <w:p w:rsidR="00557013" w:rsidRDefault="00557013">
      <w:pPr>
        <w:jc w:val="both"/>
        <w:rPr>
          <w:rFonts w:ascii="PSBXGS+GillSans-Bold" w:hAnsi="PSBXGS+GillSans-Bold" w:hint="eastAsia"/>
          <w:color w:val="0000FF"/>
          <w:sz w:val="16"/>
          <w:highlight w:val="white"/>
          <w:u w:val="single"/>
        </w:rPr>
      </w:pPr>
    </w:p>
    <w:p w:rsidR="00557013" w:rsidRDefault="00557013">
      <w:pPr>
        <w:jc w:val="both"/>
        <w:rPr>
          <w:rFonts w:ascii="PSBXGS+GillSans-Bold" w:hAnsi="PSBXGS+GillSans-Bold" w:hint="eastAsia"/>
          <w:color w:val="0000FF"/>
          <w:sz w:val="16"/>
          <w:highlight w:val="white"/>
          <w:u w:val="single"/>
        </w:rPr>
      </w:pPr>
    </w:p>
    <w:tbl>
      <w:tblPr>
        <w:tblStyle w:val="Grigliatabella"/>
        <w:tblW w:w="9854" w:type="dxa"/>
        <w:tblLayout w:type="fixed"/>
        <w:tblLook w:val="04A0"/>
      </w:tblPr>
      <w:tblGrid>
        <w:gridCol w:w="7703"/>
        <w:gridCol w:w="2151"/>
      </w:tblGrid>
      <w:tr w:rsidR="00557013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557013" w:rsidRDefault="00557013">
            <w:pPr>
              <w:pStyle w:val="Corpodeltesto"/>
              <w:widowControl w:val="0"/>
              <w:spacing w:before="5"/>
              <w:rPr>
                <w:rFonts w:hint="eastAsia"/>
                <w:lang w:val="en-U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557013" w:rsidRDefault="00557013">
            <w:pPr>
              <w:pStyle w:val="Corpodeltesto"/>
              <w:widowControl w:val="0"/>
              <w:spacing w:before="5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pict/>
            </w:r>
            <w:r>
              <w:rPr>
                <w:rFonts w:hint="eastAsia"/>
              </w:rPr>
              <w:pict>
                <v:shape id="Cornice1" o:spid="_x0000_s1026" type="#_x0000_m1027" style="position:absolute;margin-left:0;margin-top:0;width:95pt;height:39.8pt;z-index:251658240;mso-wrap-style:square;mso-position-horizontal-relative:text;mso-position-vertical:top;mso-position-vertical-relative:text;v-text-anchor:top" coordsize="" o:allowincell="f" path="m,l-127,r,-127l,-127xe" filled="f" stroked="t" strokecolor="black">
                  <v:fill o:detectmouseclick="t"/>
                  <v:stroke joinstyle="round" endcap="flat"/>
                </v:shape>
              </w:pict>
            </w:r>
          </w:p>
        </w:tc>
      </w:tr>
    </w:tbl>
    <w:p w:rsidR="00557013" w:rsidRDefault="00557013">
      <w:pPr>
        <w:pStyle w:val="Corpodeltesto"/>
        <w:rPr>
          <w:rFonts w:ascii="Times New Roman" w:hAnsi="Times New Roman"/>
          <w:sz w:val="21"/>
          <w:szCs w:val="21"/>
        </w:rPr>
      </w:pPr>
    </w:p>
    <w:tbl>
      <w:tblPr>
        <w:tblStyle w:val="Grigliatabella"/>
        <w:tblW w:w="9801" w:type="dxa"/>
        <w:tblLayout w:type="fixed"/>
        <w:tblLook w:val="04A0"/>
      </w:tblPr>
      <w:tblGrid>
        <w:gridCol w:w="9801"/>
      </w:tblGrid>
      <w:tr w:rsidR="00557013">
        <w:trPr>
          <w:trHeight w:val="699"/>
        </w:trPr>
        <w:tc>
          <w:tcPr>
            <w:tcW w:w="9801" w:type="dxa"/>
          </w:tcPr>
          <w:p w:rsidR="00557013" w:rsidRDefault="00FD4E95">
            <w:pPr>
              <w:widowControl w:val="0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AVVISO PUBBLICO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PER CONCEDERE IN AFFITTO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APPEZZAMENTI </w:t>
            </w:r>
            <w:bookmarkStart w:id="0" w:name="_Hlk151204656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 TERRENI AGRICOLI SITI IN VENTIMIGLIA DI SICILIA (PA) DI PROPRIETA' DELL'A.R.N.A.S. CIVICO DI CRISTINA BENFRATELLI DI PALERMO</w:t>
            </w:r>
            <w:bookmarkEnd w:id="0"/>
          </w:p>
        </w:tc>
      </w:tr>
    </w:tbl>
    <w:p w:rsidR="00557013" w:rsidRDefault="00FD4E95">
      <w:pPr>
        <w:pStyle w:val="Corpodeltesto"/>
        <w:spacing w:before="7" w:after="12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ISTANZA DI PARTECIPAZIONE</w:t>
      </w:r>
      <w:r>
        <w:rPr>
          <w:rFonts w:ascii="Times New Roman" w:hAnsi="Times New Roman" w:cs="Times New Roman"/>
          <w:b/>
          <w:spacing w:val="-3"/>
          <w:sz w:val="21"/>
          <w:szCs w:val="21"/>
          <w:u w:val="single"/>
        </w:rPr>
        <w:t xml:space="preserve"> E DICHIARAZIONE SOSTITUTIVA</w:t>
      </w:r>
    </w:p>
    <w:p w:rsidR="00557013" w:rsidRDefault="00FD4E95">
      <w:pPr>
        <w:pStyle w:val="Heading1"/>
        <w:spacing w:before="90"/>
        <w:ind w:firstLine="0"/>
        <w:rPr>
          <w:sz w:val="21"/>
          <w:szCs w:val="21"/>
        </w:rPr>
      </w:pPr>
      <w:r>
        <w:rPr>
          <w:sz w:val="21"/>
          <w:szCs w:val="21"/>
        </w:rPr>
        <w:t>Spett.le</w:t>
      </w:r>
    </w:p>
    <w:p w:rsidR="00557013" w:rsidRDefault="00FD4E95">
      <w:pPr>
        <w:pStyle w:val="Heading1"/>
        <w:spacing w:before="90"/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ARNAS CIVICO DI CRISTINA BENFRATELLI  DI PALERMO </w:t>
      </w:r>
    </w:p>
    <w:p w:rsidR="00557013" w:rsidRDefault="00FD4E95">
      <w:pPr>
        <w:pStyle w:val="Heading1"/>
        <w:spacing w:before="90"/>
        <w:ind w:firstLine="0"/>
        <w:rPr>
          <w:sz w:val="21"/>
          <w:szCs w:val="21"/>
        </w:rPr>
      </w:pPr>
      <w:r>
        <w:rPr>
          <w:sz w:val="21"/>
          <w:szCs w:val="21"/>
        </w:rPr>
        <w:t>PIAZZA LEOTTA 4</w:t>
      </w:r>
    </w:p>
    <w:p w:rsidR="00557013" w:rsidRDefault="00FD4E95">
      <w:pPr>
        <w:pStyle w:val="Heading1"/>
        <w:ind w:left="7098" w:right="110"/>
        <w:rPr>
          <w:sz w:val="21"/>
          <w:szCs w:val="21"/>
        </w:rPr>
      </w:pPr>
      <w:r>
        <w:rPr>
          <w:sz w:val="21"/>
          <w:szCs w:val="21"/>
        </w:rPr>
        <w:t>90127–</w:t>
      </w:r>
      <w:r>
        <w:rPr>
          <w:spacing w:val="-4"/>
          <w:sz w:val="21"/>
          <w:szCs w:val="21"/>
        </w:rPr>
        <w:t>PALERMO</w:t>
      </w:r>
    </w:p>
    <w:p w:rsidR="00557013" w:rsidRDefault="00FD4E95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Ai sensi del D.P.R. 28/12/2000, n. 445 e s.m.i., </w:t>
      </w:r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 xml:space="preserve">consapevole delle responsabilità anche penali delle mendaci dichiarazioni </w:t>
      </w:r>
    </w:p>
    <w:p w:rsidR="00557013" w:rsidRDefault="00FD4E95">
      <w:pPr>
        <w:pStyle w:val="Corpodeltes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Il/Lasottoscritto/a____________________________________________________________________nato/a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a_______________________________(Prov._____)il_____________cittadinanza_____________________residente a_______________________(Prov._____) Via__________________________________________ n.________c.a.p._____________ </w:t>
      </w:r>
    </w:p>
    <w:p w:rsidR="00557013" w:rsidRDefault="00FD4E95">
      <w:pPr>
        <w:pStyle w:val="Corpodeltes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Codice fiscale n.:____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</w:t>
      </w:r>
    </w:p>
    <w:p w:rsidR="00557013" w:rsidRDefault="00FD4E95">
      <w:pPr>
        <w:pStyle w:val="Corpodeltesto"/>
        <w:tabs>
          <w:tab w:val="left" w:pos="1560"/>
        </w:tabs>
        <w:ind w:right="-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(eventuale)Partita IVA n.:__________________________________________________________________</w:t>
      </w:r>
    </w:p>
    <w:p w:rsidR="00557013" w:rsidRDefault="00FD4E95">
      <w:pPr>
        <w:pStyle w:val="Corpodeltesto"/>
        <w:tabs>
          <w:tab w:val="left" w:pos="1560"/>
        </w:tabs>
        <w:ind w:right="-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tel. n.:_____________________cell.__________________________________________________________ </w:t>
      </w:r>
      <w:r>
        <w:rPr>
          <w:rFonts w:ascii="Times New Roman" w:hAnsi="Times New Roman" w:cs="Times New Roman"/>
          <w:sz w:val="21"/>
          <w:szCs w:val="21"/>
        </w:rPr>
        <w:t>(eventuale)Fax n.:________________________________________________________________________</w:t>
      </w:r>
    </w:p>
    <w:p w:rsidR="00557013" w:rsidRDefault="00FD4E95">
      <w:pPr>
        <w:pStyle w:val="Corpodeltesto"/>
        <w:tabs>
          <w:tab w:val="left" w:pos="1560"/>
        </w:tabs>
        <w:ind w:right="-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e-mail: _________________________________________________________________________________</w:t>
      </w:r>
    </w:p>
    <w:p w:rsidR="00557013" w:rsidRDefault="00FD4E95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PEC:_______________________________________________________________________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</w:p>
    <w:p w:rsidR="00557013" w:rsidRDefault="00FD4E95">
      <w:pPr>
        <w:pStyle w:val="Corpodeltesto"/>
        <w:spacing w:before="23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[DA COMPILARE SOLO PER SOGGETTI DIVERSI DA PERSONE FISICHE]:</w:t>
      </w:r>
    </w:p>
    <w:p w:rsidR="00557013" w:rsidRDefault="00FD4E95">
      <w:pPr>
        <w:pStyle w:val="Corpodeltesto"/>
        <w:spacing w:before="23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 qualità di legale rappresentante e/o di procuratore speciale (carica sociale)_________________________________________________________________</w:t>
      </w:r>
    </w:p>
    <w:p w:rsidR="00557013" w:rsidRDefault="00FD4E95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dell'impresa (società o ditta indivi</w:t>
      </w:r>
      <w:r>
        <w:rPr>
          <w:rFonts w:ascii="Times New Roman" w:hAnsi="Times New Roman" w:cs="Times New Roman"/>
          <w:sz w:val="21"/>
          <w:szCs w:val="21"/>
        </w:rPr>
        <w:t>duale)_______________________________________________________</w:t>
      </w:r>
    </w:p>
    <w:p w:rsidR="00557013" w:rsidRDefault="00FD4E95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 sede legale in_________________(Prov.____) Via___________________________________________  n.______, c.a.p. ___________________</w:t>
      </w:r>
    </w:p>
    <w:p w:rsidR="00557013" w:rsidRDefault="00FD4E95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Codice fiscale n.:____________________________________________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_____________________________</w:t>
      </w:r>
    </w:p>
    <w:p w:rsidR="00557013" w:rsidRDefault="00FD4E95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Partita IVA n.:_________________________________________________________________________</w:t>
      </w:r>
    </w:p>
    <w:p w:rsidR="00557013" w:rsidRDefault="00FD4E95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Iscritta presso Registro delle Imprese  di_____________________________________________N.________</w:t>
      </w:r>
    </w:p>
    <w:p w:rsidR="00557013" w:rsidRDefault="00FD4E95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tel.n. ____________________, cell._____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</w:t>
      </w:r>
    </w:p>
    <w:p w:rsidR="00557013" w:rsidRDefault="00FD4E95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fax n.____________________e-mail:_______________________________________________________</w:t>
      </w:r>
    </w:p>
    <w:p w:rsidR="00557013" w:rsidRDefault="00FD4E95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PEC: _________________________________________________________________________________</w:t>
      </w:r>
    </w:p>
    <w:p w:rsidR="00557013" w:rsidRDefault="00FD4E95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Arial"/>
          <w:spacing w:val="-3"/>
          <w:sz w:val="21"/>
          <w:szCs w:val="21"/>
        </w:rPr>
        <w:t>Con espresso riferimento all</w:t>
      </w:r>
      <w:r>
        <w:rPr>
          <w:rFonts w:ascii="Times New Roman" w:hAnsi="Times New Roman" w:cs="Arial"/>
          <w:spacing w:val="-3"/>
          <w:sz w:val="21"/>
          <w:szCs w:val="21"/>
        </w:rPr>
        <w:t xml:space="preserve">a ditta che rappresenta </w:t>
      </w:r>
    </w:p>
    <w:p w:rsidR="00557013" w:rsidRDefault="00FD4E95">
      <w:pPr>
        <w:pStyle w:val="Corpodeltesto"/>
        <w:spacing w:before="163"/>
        <w:ind w:right="11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CHIEDE</w:t>
      </w:r>
    </w:p>
    <w:p w:rsidR="00557013" w:rsidRDefault="00FD4E95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 partecipare all’avviso pubblico di cui sopra, manifestando interesse per la stipula del contratto di affitto</w:t>
      </w:r>
      <w:r>
        <w:rPr>
          <w:rFonts w:ascii="Times New Roman" w:hAnsi="Times New Roman" w:cs="Times New Roman"/>
          <w:spacing w:val="1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per le quattro  annualità agrarie 2023/2024 - 2024/2025 – 2025/2026 - 2026/2027 rinnovabile eventualmente per a</w:t>
      </w:r>
      <w:r>
        <w:rPr>
          <w:rFonts w:ascii="Times New Roman" w:hAnsi="Times New Roman" w:cs="Times New Roman"/>
          <w:sz w:val="21"/>
          <w:szCs w:val="21"/>
        </w:rPr>
        <w:t>ltre quattro (2027/2028 -2028/2029 – 2029/2030 -2030/2031) degli appezzamenti di terreno di proprietà dell’A.R.N.A.S. Civico Di Cristina Benfratelli di Palermo, ubicati nel territorio del Comune di Ventimiglia di Sicilia e identificati in Catasto terreni e</w:t>
      </w:r>
      <w:r>
        <w:rPr>
          <w:rFonts w:ascii="Times New Roman" w:hAnsi="Times New Roman" w:cs="Times New Roman"/>
          <w:sz w:val="21"/>
          <w:szCs w:val="21"/>
        </w:rPr>
        <w:t xml:space="preserve"> specificamente facenti parte di uno dei seguenti Lotti (</w:t>
      </w:r>
      <w:r>
        <w:rPr>
          <w:rFonts w:ascii="Times New Roman" w:hAnsi="Times New Roman" w:cs="Times New Roman"/>
          <w:i/>
          <w:iCs/>
          <w:sz w:val="21"/>
          <w:szCs w:val="21"/>
        </w:rPr>
        <w:t>barrare uno dei due Lotti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</w:p>
    <w:p w:rsidR="00557013" w:rsidRDefault="00557013">
      <w:pPr>
        <w:widowControl w:val="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557013" w:rsidRDefault="00FD4E95">
      <w:pPr>
        <w:widowControl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□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LOTTO N.1</w:t>
      </w:r>
      <w:r>
        <w:rPr>
          <w:rFonts w:ascii="Times New Roman" w:hAnsi="Times New Roman" w:cs="Times New Roman"/>
          <w:b/>
          <w:bCs/>
          <w:sz w:val="21"/>
          <w:szCs w:val="21"/>
        </w:rPr>
        <w:t>Comune di Ventimiglia di Sicilia</w:t>
      </w:r>
      <w:r>
        <w:rPr>
          <w:rFonts w:ascii="Times New Roman" w:hAnsi="Times New Roman" w:cs="Times New Roman"/>
          <w:bCs/>
          <w:sz w:val="21"/>
          <w:szCs w:val="21"/>
        </w:rPr>
        <w:t xml:space="preserve"> (PA)</w:t>
      </w:r>
    </w:p>
    <w:p w:rsidR="00557013" w:rsidRDefault="00FD4E95">
      <w:pPr>
        <w:widowControl w:val="0"/>
        <w:ind w:lef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Foglio 4 particella 2</w:t>
      </w:r>
      <w:r>
        <w:rPr>
          <w:rFonts w:ascii="Times New Roman" w:hAnsi="Times New Roman" w:cs="Times New Roman"/>
          <w:bCs/>
          <w:sz w:val="21"/>
          <w:szCs w:val="21"/>
        </w:rPr>
        <w:t xml:space="preserve"> (intera estensione Ha 6.60.10: per mq. 56.816 seminativo 3, per mq. 1963 Uliveto 2, per mq 7231 Pascolo U) </w:t>
      </w:r>
      <w:r>
        <w:rPr>
          <w:rFonts w:ascii="Times New Roman" w:hAnsi="Times New Roman" w:cs="Times New Roman"/>
          <w:b/>
          <w:bCs/>
          <w:sz w:val="21"/>
          <w:szCs w:val="21"/>
        </w:rPr>
        <w:t>per ha 4.60</w:t>
      </w:r>
    </w:p>
    <w:p w:rsidR="00557013" w:rsidRDefault="00FD4E95">
      <w:pPr>
        <w:widowControl w:val="0"/>
        <w:ind w:lef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Foglio 4 particella 9</w:t>
      </w:r>
      <w:r>
        <w:rPr>
          <w:rFonts w:ascii="Times New Roman" w:hAnsi="Times New Roman" w:cs="Times New Roman"/>
          <w:bCs/>
          <w:sz w:val="21"/>
          <w:szCs w:val="21"/>
        </w:rPr>
        <w:t xml:space="preserve"> (intera estensione Ha 15.55.43: per mq. 149.358 seminativo 4, per mq. 1.031 uliveto 2, per mq. 5.154 pascolo U) </w:t>
      </w:r>
      <w:r>
        <w:rPr>
          <w:rFonts w:ascii="Times New Roman" w:hAnsi="Times New Roman" w:cs="Times New Roman"/>
          <w:b/>
          <w:bCs/>
          <w:sz w:val="21"/>
          <w:szCs w:val="21"/>
        </w:rPr>
        <w:t>pe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r ha 8.00 incluso  fabbricato rurale insistente sulla particella 9 </w:t>
      </w:r>
      <w:r>
        <w:rPr>
          <w:rFonts w:ascii="Times New Roman" w:hAnsi="Times New Roman" w:cs="Times New Roman"/>
          <w:bCs/>
          <w:sz w:val="21"/>
          <w:szCs w:val="21"/>
        </w:rPr>
        <w:t>(vedasi estratto di mappa allegato)</w:t>
      </w:r>
    </w:p>
    <w:p w:rsidR="00557013" w:rsidRDefault="0055701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57013" w:rsidRDefault="00FD4E95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□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LOTTO N.2</w:t>
      </w:r>
      <w:r>
        <w:rPr>
          <w:rFonts w:ascii="Times New Roman" w:hAnsi="Times New Roman" w:cs="Times New Roman"/>
          <w:b/>
          <w:bCs/>
          <w:sz w:val="21"/>
          <w:szCs w:val="21"/>
        </w:rPr>
        <w:t>Comune di Ventimiglia di Sicilia</w:t>
      </w:r>
      <w:r>
        <w:rPr>
          <w:rFonts w:ascii="Times New Roman" w:hAnsi="Times New Roman" w:cs="Times New Roman"/>
          <w:bCs/>
          <w:sz w:val="21"/>
          <w:szCs w:val="21"/>
        </w:rPr>
        <w:t xml:space="preserve"> (PA)</w:t>
      </w:r>
    </w:p>
    <w:p w:rsidR="00557013" w:rsidRDefault="00FD4E95">
      <w:pPr>
        <w:ind w:lef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Foglio 4  particella 2</w:t>
      </w:r>
      <w:r>
        <w:rPr>
          <w:rFonts w:ascii="Times New Roman" w:hAnsi="Times New Roman" w:cs="Times New Roman"/>
          <w:bCs/>
          <w:sz w:val="21"/>
          <w:szCs w:val="21"/>
        </w:rPr>
        <w:t xml:space="preserve"> (intera estensione Ha 6.60.10: per mq. 56.816 seminativo 3, per mq. 1963 Uliveto 2, per mq 7231 Pascolo U</w:t>
      </w:r>
      <w:r>
        <w:rPr>
          <w:rFonts w:ascii="Times New Roman" w:hAnsi="Times New Roman" w:cs="Times New Roman"/>
          <w:b/>
          <w:bCs/>
          <w:sz w:val="21"/>
          <w:szCs w:val="21"/>
        </w:rPr>
        <w:t>) per ha 2.00</w:t>
      </w:r>
    </w:p>
    <w:p w:rsidR="00557013" w:rsidRDefault="00FD4E95">
      <w:pPr>
        <w:widowControl w:val="0"/>
        <w:spacing w:after="120"/>
        <w:ind w:lef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Foglio 4  particella 9</w:t>
      </w:r>
      <w:r>
        <w:rPr>
          <w:rFonts w:ascii="Times New Roman" w:hAnsi="Times New Roman" w:cs="Times New Roman"/>
          <w:bCs/>
          <w:sz w:val="21"/>
          <w:szCs w:val="21"/>
        </w:rPr>
        <w:t xml:space="preserve">  (intera estensione Ha 15.55.43: per mq. 149.358 seminativo 4, per mq. 1.031 uliveto 2, per mq. 5.154 pascolo U)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per ha 7.55 inclusa porzioni di fabbricati insistenti sulle particelle 3 e  5 concesse in affitto in comune e indivisamente con i rimanenti affittuari del fondo </w:t>
      </w:r>
      <w:r>
        <w:rPr>
          <w:rFonts w:ascii="Times New Roman" w:hAnsi="Times New Roman" w:cs="Times New Roman"/>
          <w:bCs/>
          <w:sz w:val="21"/>
          <w:szCs w:val="21"/>
        </w:rPr>
        <w:t>(vedasi estratto di mappa allegato).</w:t>
      </w:r>
    </w:p>
    <w:p w:rsidR="00557013" w:rsidRDefault="00FD4E95">
      <w:pPr>
        <w:pStyle w:val="Heading2"/>
        <w:spacing w:before="230"/>
        <w:ind w:left="0" w:right="-53"/>
        <w:jc w:val="both"/>
        <w:rPr>
          <w:sz w:val="21"/>
          <w:szCs w:val="21"/>
        </w:rPr>
      </w:pPr>
      <w:r>
        <w:rPr>
          <w:bCs w:val="0"/>
          <w:sz w:val="21"/>
          <w:szCs w:val="21"/>
        </w:rPr>
        <w:t>A tal fine,</w:t>
      </w:r>
      <w:r>
        <w:rPr>
          <w:b w:val="0"/>
          <w:bCs w:val="0"/>
          <w:sz w:val="21"/>
          <w:szCs w:val="21"/>
        </w:rPr>
        <w:t xml:space="preserve"> </w:t>
      </w:r>
      <w:r>
        <w:rPr>
          <w:sz w:val="21"/>
          <w:szCs w:val="21"/>
        </w:rPr>
        <w:t>consapevole della responsabilità penale in cui</w:t>
      </w:r>
      <w:r>
        <w:rPr>
          <w:sz w:val="21"/>
          <w:szCs w:val="21"/>
        </w:rPr>
        <w:t xml:space="preserve"> incorre chi sottoscrive dichiarazioni mendaci e delle relative sanzioni penali di cui all’art. 76 del D.P.R. 445/2000 e s.m.i., nonché delle conseguenze amministrative di decadenza dai benefici eventualmente conseguiti al provvedimento emanato, ai sensi d</w:t>
      </w:r>
      <w:r>
        <w:rPr>
          <w:sz w:val="21"/>
          <w:szCs w:val="21"/>
        </w:rPr>
        <w:t xml:space="preserve">el D.P.R. 28/12/2000, n. 445 e s.m.i., </w:t>
      </w:r>
    </w:p>
    <w:p w:rsidR="00557013" w:rsidRDefault="00FD4E95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dichiara</w:t>
      </w:r>
      <w:r>
        <w:rPr>
          <w:rStyle w:val="FootnoteReference"/>
          <w:rFonts w:ascii="Times New Roman" w:hAnsi="Times New Roman" w:cs="Times New Roman"/>
          <w:b/>
          <w:bCs/>
          <w:color w:val="000000"/>
          <w:sz w:val="21"/>
          <w:szCs w:val="21"/>
        </w:rPr>
        <w:footnoteReference w:id="2"/>
      </w:r>
      <w:r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557013" w:rsidRDefault="00FD4E95">
      <w:pPr>
        <w:tabs>
          <w:tab w:val="left" w:pos="517"/>
          <w:tab w:val="left" w:pos="518"/>
        </w:tabs>
        <w:jc w:val="both"/>
        <w:rPr>
          <w:rFonts w:ascii="Times New Roman" w:hAnsi="Times New Roman"/>
          <w:sz w:val="21"/>
          <w:szCs w:val="21"/>
        </w:rPr>
      </w:pPr>
      <w:bookmarkStart w:id="1" w:name="_Hlk156880616"/>
      <w:r>
        <w:rPr>
          <w:rFonts w:ascii="Times New Roman" w:hAnsi="Times New Roman" w:cs="Times New Roman"/>
          <w:color w:val="000000"/>
          <w:sz w:val="21"/>
          <w:szCs w:val="21"/>
        </w:rPr>
        <w:t xml:space="preserve">□ </w:t>
      </w:r>
      <w:bookmarkEnd w:id="1"/>
      <w:r>
        <w:rPr>
          <w:rFonts w:ascii="Times New Roman" w:hAnsi="Times New Roman" w:cs="Times New Roman"/>
          <w:sz w:val="21"/>
          <w:szCs w:val="21"/>
        </w:rPr>
        <w:t xml:space="preserve">di non essere né interdetto né inabilitato né fallito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o sottoposto ad altra procedura concorsuale </w:t>
      </w:r>
      <w:r>
        <w:rPr>
          <w:rFonts w:ascii="Times New Roman" w:hAnsi="Times New Roman" w:cs="Times New Roman"/>
          <w:sz w:val="21"/>
          <w:szCs w:val="21"/>
        </w:rPr>
        <w:t xml:space="preserve">e che a proprio carico non sono in corso procedure per la dichiarazione di nessuno di tali stati e di non trovarsi in alcun’ altra condizione che possa impedire la valida sottoscrizione del contratto; </w:t>
      </w:r>
    </w:p>
    <w:p w:rsidR="00557013" w:rsidRDefault="00FD4E95">
      <w:pPr>
        <w:tabs>
          <w:tab w:val="left" w:pos="551"/>
          <w:tab w:val="left" w:pos="552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□</w:t>
      </w:r>
      <w:r>
        <w:rPr>
          <w:rFonts w:ascii="Times New Roman" w:hAnsi="Times New Roman" w:cs="Times New Roman"/>
          <w:sz w:val="21"/>
          <w:szCs w:val="21"/>
        </w:rPr>
        <w:t>(se partecipa  per conto di società o ente): il legal</w:t>
      </w:r>
      <w:r>
        <w:rPr>
          <w:rFonts w:ascii="Times New Roman" w:hAnsi="Times New Roman" w:cs="Times New Roman"/>
          <w:sz w:val="21"/>
          <w:szCs w:val="21"/>
        </w:rPr>
        <w:t xml:space="preserve">e rappresentante  della società o ente è__________________________________________e a carico della società stessa non pende alcuna procedura concorsuale di fallimento o di liquidazione 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né la stessa </w:t>
      </w:r>
      <w:r>
        <w:rPr>
          <w:rFonts w:ascii="Times New Roman" w:hAnsi="Times New Roman" w:cs="Times New Roman"/>
          <w:color w:val="000000"/>
          <w:sz w:val="21"/>
          <w:szCs w:val="21"/>
        </w:rPr>
        <w:t>negli ultimi 5 anni è stata sottoposta a fallimento, liqui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dazione coatta amministrativa, concordato preventivo, amministrazione controllata </w:t>
      </w:r>
      <w:r>
        <w:rPr>
          <w:rFonts w:ascii="Times New Roman" w:hAnsi="Times New Roman" w:cs="Times New Roman"/>
          <w:sz w:val="21"/>
          <w:szCs w:val="21"/>
        </w:rPr>
        <w:t>ed inoltre non sussistono a carico della società stessa e dei suoi amministratori misure o condanne penali o altra condizione che comportino la perdita o la sospensione della</w:t>
      </w:r>
      <w:r>
        <w:rPr>
          <w:rFonts w:ascii="Times New Roman" w:hAnsi="Times New Roman" w:cs="Times New Roman"/>
          <w:sz w:val="21"/>
          <w:szCs w:val="21"/>
        </w:rPr>
        <w:t xml:space="preserve"> capacità a contrattare con la pubblica amministrazione;</w:t>
      </w:r>
    </w:p>
    <w:p w:rsidR="00557013" w:rsidRDefault="0055701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57013" w:rsidRDefault="00FD4E95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□ di non aver riportato condanne penali e di misure di prevenzione o di sicurezza per reati contro il patrimonio, contro la P.A. o per reati di tipo mafioso né a carico del legale rappresentante e d</w:t>
      </w:r>
      <w:r>
        <w:rPr>
          <w:rFonts w:ascii="Times New Roman" w:hAnsi="Times New Roman" w:cs="Times New Roman"/>
          <w:color w:val="000000"/>
          <w:sz w:val="21"/>
          <w:szCs w:val="21"/>
        </w:rPr>
        <w:t>ei soggetti amministratori nel caso di persona giuridica che comportino la perdita o sospensione della capacità dicontrarre con la Pubblica Amministrazione;</w:t>
      </w:r>
    </w:p>
    <w:p w:rsidR="00557013" w:rsidRDefault="0055701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57013" w:rsidRDefault="00FD4E95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□ di non trovarsi (personalmente, l’impresa o la persona che si rappresenta) nelle cause di diviet</w:t>
      </w:r>
      <w:r>
        <w:rPr>
          <w:rFonts w:ascii="Times New Roman" w:hAnsi="Times New Roman" w:cs="Times New Roman"/>
          <w:color w:val="000000"/>
          <w:sz w:val="21"/>
          <w:szCs w:val="21"/>
        </w:rPr>
        <w:t>o, decadenza, sospensione di cui agli artt. 67 e 84 commi 3 e 4 del D.lgs. n. 159/2011 (già art.10 della Legge n.575/1965);</w:t>
      </w:r>
    </w:p>
    <w:p w:rsidR="00557013" w:rsidRDefault="0055701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57013" w:rsidRDefault="00FD4E95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□ (per persone giuridiche, società o associazioni anche prive di personalità giuridica) l’assenza delle condizioni per l’applicazio</w:t>
      </w:r>
      <w:r>
        <w:rPr>
          <w:rFonts w:ascii="Times New Roman" w:hAnsi="Times New Roman" w:cs="Times New Roman"/>
          <w:color w:val="000000"/>
          <w:sz w:val="21"/>
          <w:szCs w:val="21"/>
        </w:rPr>
        <w:t>ne della sanzione interdittiva di cui all’art.9, comma 2, lettera c) del D.Lgs. 231/2001 o di altra sanzione che determina il divieto di contrarre con la P.A.;</w:t>
      </w:r>
    </w:p>
    <w:p w:rsidR="00557013" w:rsidRDefault="0055701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57013" w:rsidRDefault="00FD4E95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□ di aver verificato lo stato di fatto e di diritto in cui si trovano i terreni oggetto della r</w:t>
      </w:r>
      <w:r>
        <w:rPr>
          <w:rFonts w:ascii="Times New Roman" w:hAnsi="Times New Roman" w:cs="Times New Roman"/>
          <w:color w:val="000000"/>
          <w:sz w:val="21"/>
          <w:szCs w:val="21"/>
        </w:rPr>
        <w:t>ichiesta e di accettare che tali terreni siano affittati nello stato in cui si trovano;</w:t>
      </w:r>
    </w:p>
    <w:p w:rsidR="00557013" w:rsidRDefault="0055701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57013" w:rsidRDefault="00FD4E95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□ di non essere debitore nei confronti dell’A.R.N.A.S.  Civico Di Cristina Benfratelli  di Palermo a qualsiasi titolo;</w:t>
      </w:r>
    </w:p>
    <w:p w:rsidR="00557013" w:rsidRDefault="0055701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57013" w:rsidRDefault="00FD4E95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□ di impegnarsi in caso di aggiudicazione a fir</w:t>
      </w:r>
      <w:r>
        <w:rPr>
          <w:rFonts w:ascii="Times New Roman" w:hAnsi="Times New Roman" w:cs="Times New Roman"/>
          <w:color w:val="000000"/>
          <w:sz w:val="21"/>
          <w:szCs w:val="21"/>
        </w:rPr>
        <w:t>mare il contratto di “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affitto in deroga”</w:t>
      </w:r>
      <w:r>
        <w:rPr>
          <w:rFonts w:ascii="Times New Roman" w:hAnsi="Times New Roman" w:cs="Times New Roman"/>
          <w:color w:val="000000"/>
          <w:sz w:val="21"/>
          <w:szCs w:val="21"/>
        </w:rPr>
        <w:t>, per le quattro annate, oltre eventuale rinnovo per lo stesso periodo, a far data dalla stipula del contratto ai sensi dell’art. 45 della Legge n. 203/1982;</w:t>
      </w:r>
    </w:p>
    <w:p w:rsidR="00557013" w:rsidRDefault="0055701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57013" w:rsidRDefault="00FD4E95">
      <w:pPr>
        <w:jc w:val="both"/>
        <w:rPr>
          <w:rFonts w:ascii="Times New Roman" w:hAnsi="Times New Roman"/>
          <w:sz w:val="21"/>
          <w:szCs w:val="21"/>
        </w:rPr>
      </w:pPr>
      <w:bookmarkStart w:id="2" w:name="_Hlk156884291"/>
      <w:r>
        <w:rPr>
          <w:rFonts w:ascii="Times New Roman" w:hAnsi="Times New Roman" w:cs="Times New Roman"/>
          <w:color w:val="000000"/>
          <w:sz w:val="21"/>
          <w:szCs w:val="21"/>
        </w:rPr>
        <w:t xml:space="preserve">□ </w:t>
      </w:r>
      <w:bookmarkEnd w:id="2"/>
      <w:r>
        <w:rPr>
          <w:rFonts w:ascii="Times New Roman" w:hAnsi="Times New Roman" w:cs="Times New Roman"/>
          <w:color w:val="000000"/>
          <w:sz w:val="21"/>
          <w:szCs w:val="21"/>
        </w:rPr>
        <w:t>di conoscere ed accettare senza condizione o riserva al</w:t>
      </w:r>
      <w:r>
        <w:rPr>
          <w:rFonts w:ascii="Times New Roman" w:hAnsi="Times New Roman" w:cs="Times New Roman"/>
          <w:color w:val="000000"/>
          <w:sz w:val="21"/>
          <w:szCs w:val="21"/>
        </w:rPr>
        <w:t>cuna tutte le norme, le disposizioni ed i termini di cui al presente “Avviso Pubblico” e nei relativi allegati;</w:t>
      </w:r>
    </w:p>
    <w:p w:rsidR="00557013" w:rsidRDefault="0055701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57013" w:rsidRDefault="00FD4E95">
      <w:pPr>
        <w:tabs>
          <w:tab w:val="left" w:pos="142"/>
        </w:tabs>
        <w:spacing w:before="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□</w:t>
      </w:r>
      <w:r>
        <w:rPr>
          <w:rFonts w:ascii="Times New Roman" w:hAnsi="Times New Roman" w:cs="Times New Roman"/>
          <w:sz w:val="21"/>
          <w:szCs w:val="21"/>
        </w:rPr>
        <w:t xml:space="preserve">di essere informato, che i dati personali raccolti saranno trattati, anche con strumenti informatici, esclusivamente nell’ambito del </w:t>
      </w:r>
      <w:r>
        <w:rPr>
          <w:rFonts w:ascii="Times New Roman" w:hAnsi="Times New Roman" w:cs="Times New Roman"/>
          <w:sz w:val="21"/>
          <w:szCs w:val="21"/>
        </w:rPr>
        <w:t>procedimento per il quale la presente dichiarazione viene resa, nel rispetto del Regolamento(UE) 2016/679 del Parlamento Europeo e del Consiglio del 27.04.2016.</w:t>
      </w:r>
    </w:p>
    <w:p w:rsidR="00557013" w:rsidRDefault="0055701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57013" w:rsidRDefault="00FD4E95">
      <w:pPr>
        <w:pStyle w:val="Corpodeltesto"/>
        <w:tabs>
          <w:tab w:val="left" w:pos="5196"/>
        </w:tabs>
        <w:spacing w:before="230"/>
        <w:ind w:right="331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Domicilio eletto per le comunicazioni afferenti l’Avviso pubblico:</w:t>
      </w:r>
    </w:p>
    <w:p w:rsidR="00557013" w:rsidRDefault="00FD4E95">
      <w:pPr>
        <w:pStyle w:val="Corpodeltesto"/>
        <w:tabs>
          <w:tab w:val="left" w:pos="5196"/>
        </w:tabs>
        <w:spacing w:before="230"/>
        <w:ind w:right="33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Via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557013" w:rsidRDefault="00FD4E95">
      <w:pPr>
        <w:pStyle w:val="Corpodeltesto"/>
        <w:tabs>
          <w:tab w:val="left" w:pos="2716"/>
          <w:tab w:val="left" w:pos="5178"/>
        </w:tabs>
        <w:ind w:right="466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Città</w:t>
      </w:r>
      <w:r>
        <w:rPr>
          <w:rFonts w:ascii="Times New Roman" w:hAnsi="Times New Roman" w:cs="Times New Roman"/>
          <w:sz w:val="21"/>
          <w:szCs w:val="21"/>
          <w:u w:val="single"/>
        </w:rPr>
        <w:tab/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 xml:space="preserve"> Cap.n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557013" w:rsidRDefault="00FD4E95">
      <w:pPr>
        <w:pStyle w:val="Corpodeltesto"/>
        <w:tabs>
          <w:tab w:val="left" w:pos="5570"/>
        </w:tabs>
        <w:spacing w:before="6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tel.</w:t>
      </w:r>
      <w:r>
        <w:rPr>
          <w:rFonts w:ascii="Times New Roman" w:hAnsi="Times New Roman" w:cs="Times New Roman"/>
          <w:spacing w:val="1"/>
          <w:sz w:val="21"/>
          <w:szCs w:val="21"/>
        </w:rPr>
        <w:t>n.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557013" w:rsidRDefault="00FD4E95">
      <w:pPr>
        <w:pStyle w:val="Corpodeltesto"/>
        <w:tabs>
          <w:tab w:val="left" w:pos="4742"/>
          <w:tab w:val="left" w:pos="8264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fax n.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</w:rPr>
        <w:t>n.cell.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557013" w:rsidRDefault="00FD4E95">
      <w:pPr>
        <w:pStyle w:val="Corpodeltesto"/>
        <w:tabs>
          <w:tab w:val="left" w:pos="8244"/>
        </w:tabs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indirizzo e-mail o PEC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557013" w:rsidRDefault="00FD4E95">
      <w:pPr>
        <w:tabs>
          <w:tab w:val="left" w:pos="6965"/>
        </w:tabs>
        <w:spacing w:before="18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Data________________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557013" w:rsidRDefault="00FD4E95">
      <w:pPr>
        <w:tabs>
          <w:tab w:val="left" w:pos="6965"/>
        </w:tabs>
        <w:spacing w:before="188"/>
        <w:ind w:left="11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FIRMA (leggibile)</w:t>
      </w:r>
    </w:p>
    <w:p w:rsidR="00557013" w:rsidRDefault="00557013">
      <w:pPr>
        <w:tabs>
          <w:tab w:val="left" w:pos="6965"/>
        </w:tabs>
        <w:spacing w:before="188"/>
        <w:ind w:left="115"/>
        <w:jc w:val="both"/>
        <w:rPr>
          <w:rFonts w:ascii="Times New Roman" w:hAnsi="Times New Roman" w:cs="Times New Roman"/>
          <w:sz w:val="21"/>
          <w:szCs w:val="21"/>
        </w:rPr>
      </w:pPr>
    </w:p>
    <w:p w:rsidR="00557013" w:rsidRDefault="00557013">
      <w:pPr>
        <w:tabs>
          <w:tab w:val="left" w:pos="6965"/>
        </w:tabs>
        <w:spacing w:before="188"/>
        <w:ind w:left="115"/>
        <w:jc w:val="both"/>
        <w:rPr>
          <w:rFonts w:ascii="Times New Roman" w:hAnsi="Times New Roman" w:cs="Times New Roman"/>
          <w:sz w:val="21"/>
          <w:szCs w:val="21"/>
        </w:rPr>
      </w:pPr>
    </w:p>
    <w:p w:rsidR="00557013" w:rsidRDefault="00FD4E95">
      <w:pPr>
        <w:pStyle w:val="Corpodeltesto"/>
        <w:spacing w:before="226"/>
        <w:ind w:right="11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N.B.</w:t>
      </w:r>
      <w:r>
        <w:rPr>
          <w:rFonts w:ascii="Times New Roman" w:hAnsi="Times New Roman" w:cs="Times New Roman"/>
          <w:sz w:val="21"/>
          <w:szCs w:val="21"/>
        </w:rPr>
        <w:t xml:space="preserve"> Alla presente dichiarazione deve essere allegata,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a pena di esclusione, </w:t>
      </w:r>
      <w:r>
        <w:rPr>
          <w:rFonts w:ascii="Times New Roman" w:hAnsi="Times New Roman" w:cs="Times New Roman"/>
          <w:sz w:val="21"/>
          <w:szCs w:val="21"/>
        </w:rPr>
        <w:t xml:space="preserve">copia fotostatica di un documento di identità del soggetto firmatario. Qualora la </w:t>
      </w:r>
      <w:r>
        <w:rPr>
          <w:rFonts w:ascii="Times New Roman" w:hAnsi="Times New Roman" w:cs="Times New Roman"/>
          <w:sz w:val="21"/>
          <w:szCs w:val="21"/>
        </w:rPr>
        <w:t>documentazione venga sottoscritta dal “procuratore” del concorrente, dovrà essere allegata,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a pena di esclusione</w:t>
      </w:r>
      <w:r>
        <w:rPr>
          <w:rFonts w:ascii="Times New Roman" w:hAnsi="Times New Roman" w:cs="Times New Roman"/>
          <w:sz w:val="21"/>
          <w:szCs w:val="21"/>
        </w:rPr>
        <w:t>, originale o copia autenticata da un pubblico ufficiale della relativa procura notarile (generale o speciale) o altro documento da cui evincere</w:t>
      </w:r>
      <w:r>
        <w:rPr>
          <w:rFonts w:ascii="Times New Roman" w:hAnsi="Times New Roman" w:cs="Times New Roman"/>
          <w:sz w:val="21"/>
          <w:szCs w:val="21"/>
        </w:rPr>
        <w:t xml:space="preserve"> i poteri di rappresentanza.</w:t>
      </w:r>
    </w:p>
    <w:sectPr w:rsidR="00557013" w:rsidSect="00557013">
      <w:headerReference w:type="default" r:id="rId9"/>
      <w:footerReference w:type="default" r:id="rId10"/>
      <w:pgSz w:w="11906" w:h="16838"/>
      <w:pgMar w:top="483" w:right="1134" w:bottom="2127" w:left="1134" w:header="426" w:footer="34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E95" w:rsidRDefault="00FD4E95" w:rsidP="00557013">
      <w:r>
        <w:separator/>
      </w:r>
    </w:p>
  </w:endnote>
  <w:endnote w:type="continuationSeparator" w:id="1">
    <w:p w:rsidR="00FD4E95" w:rsidRDefault="00FD4E95" w:rsidP="0055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Md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SBXGS+GillSans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13" w:rsidRDefault="00557013">
    <w:pPr>
      <w:pStyle w:val="Pidipagina1"/>
      <w:pBdr>
        <w:bottom w:val="single" w:sz="8" w:space="2" w:color="000000"/>
      </w:pBdr>
      <w:rPr>
        <w:rFonts w:hint="eastAsia"/>
      </w:rPr>
    </w:pPr>
  </w:p>
  <w:p w:rsidR="00557013" w:rsidRDefault="00FD4E95">
    <w:pPr>
      <w:pStyle w:val="Corpodeltesto"/>
      <w:spacing w:after="0"/>
      <w:jc w:val="center"/>
      <w:rPr>
        <w:rFonts w:hint="eastAsia"/>
        <w:sz w:val="18"/>
      </w:rPr>
    </w:pPr>
    <w:r>
      <w:rPr>
        <w:sz w:val="18"/>
      </w:rPr>
      <w:t>Regione Siciliana – Azienda ospedaliera di Rilievo Nazionale di Alta Specializzazione “Civico – Di Cristina - Benfratelli”</w:t>
    </w:r>
  </w:p>
  <w:p w:rsidR="00557013" w:rsidRDefault="00FD4E95">
    <w:pPr>
      <w:pStyle w:val="Corpodeltesto"/>
      <w:spacing w:after="0"/>
      <w:jc w:val="center"/>
      <w:rPr>
        <w:rFonts w:hint="eastAsia"/>
        <w:sz w:val="18"/>
      </w:rPr>
    </w:pPr>
    <w:r>
      <w:rPr>
        <w:sz w:val="18"/>
      </w:rPr>
      <w:t xml:space="preserve">Sede legale: piazza </w:t>
    </w:r>
    <w:r>
      <w:rPr>
        <w:sz w:val="18"/>
      </w:rPr>
      <w:t>Nicola Leotta, 4 – 90127 PALERMO – c.f./p. IVA n. 05841770828</w:t>
    </w:r>
  </w:p>
  <w:p w:rsidR="00557013" w:rsidRDefault="00557013">
    <w:pPr>
      <w:pStyle w:val="NormaleWeb"/>
      <w:spacing w:beforeAutospacing="0" w:after="0"/>
      <w:jc w:val="center"/>
    </w:pPr>
    <w:hyperlink r:id="rId1">
      <w:r w:rsidR="00FD4E95">
        <w:rPr>
          <w:rStyle w:val="Collegamentoipertestuale"/>
          <w:sz w:val="18"/>
          <w:szCs w:val="18"/>
        </w:rPr>
        <w:t>www.arnascivico.it</w:t>
      </w:r>
    </w:hyperlink>
    <w:r w:rsidR="00FD4E95">
      <w:rPr>
        <w:sz w:val="18"/>
        <w:szCs w:val="18"/>
      </w:rPr>
      <w:t xml:space="preserve">   PEC: </w:t>
    </w:r>
    <w:hyperlink r:id="rId2">
      <w:r w:rsidR="00FD4E95">
        <w:rPr>
          <w:rStyle w:val="Collegamentoipertestuale"/>
          <w:sz w:val="18"/>
          <w:szCs w:val="18"/>
        </w:rPr>
        <w:t>ospedalecivicopa@pec.it</w:t>
      </w:r>
    </w:hyperlink>
  </w:p>
  <w:p w:rsidR="00557013" w:rsidRDefault="00557013">
    <w:pPr>
      <w:pStyle w:val="Corpodeltesto"/>
      <w:spacing w:after="0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E95" w:rsidRDefault="00FD4E95">
      <w:pPr>
        <w:rPr>
          <w:rFonts w:hint="eastAsia"/>
          <w:sz w:val="12"/>
        </w:rPr>
      </w:pPr>
      <w:r>
        <w:separator/>
      </w:r>
    </w:p>
  </w:footnote>
  <w:footnote w:type="continuationSeparator" w:id="1">
    <w:p w:rsidR="00FD4E95" w:rsidRDefault="00FD4E95">
      <w:pPr>
        <w:rPr>
          <w:rFonts w:hint="eastAsia"/>
          <w:sz w:val="12"/>
        </w:rPr>
      </w:pPr>
      <w:r>
        <w:continuationSeparator/>
      </w:r>
    </w:p>
  </w:footnote>
  <w:footnote w:id="2">
    <w:p w:rsidR="00557013" w:rsidRDefault="00FD4E95">
      <w:pPr>
        <w:pStyle w:val="FootnoteText"/>
        <w:rPr>
          <w:rFonts w:hint="eastAsia"/>
        </w:rPr>
      </w:pPr>
      <w:r>
        <w:rPr>
          <w:rStyle w:val="Caratterinotaapidipagina"/>
        </w:rPr>
        <w:footnoteRef/>
      </w:r>
      <w:r>
        <w:rPr>
          <w:i/>
          <w:iCs/>
        </w:rPr>
        <w:t>Barrare le apposite caselle di interesse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013" w:rsidRDefault="00FD4E95">
    <w:pPr>
      <w:pStyle w:val="Corpodeltesto"/>
      <w:spacing w:before="5"/>
      <w:ind w:left="7788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 MODELLO “A”</w:t>
    </w:r>
  </w:p>
  <w:p w:rsidR="00557013" w:rsidRDefault="00557013">
    <w:pPr>
      <w:pStyle w:val="Head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013"/>
    <w:rsid w:val="00557013"/>
    <w:rsid w:val="00754C14"/>
    <w:rsid w:val="00FD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B4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5D66E6"/>
    <w:pPr>
      <w:widowControl w:val="0"/>
      <w:ind w:right="109" w:hanging="620"/>
      <w:jc w:val="right"/>
      <w:outlineLvl w:val="0"/>
    </w:pPr>
    <w:rPr>
      <w:rFonts w:ascii="Times New Roman" w:eastAsia="Times New Roman" w:hAnsi="Times New Roman" w:cs="Times New Roman"/>
      <w:sz w:val="26"/>
      <w:szCs w:val="26"/>
      <w:lang w:eastAsia="en-US" w:bidi="ar-SA"/>
    </w:rPr>
  </w:style>
  <w:style w:type="paragraph" w:customStyle="1" w:styleId="Heading2">
    <w:name w:val="Heading 2"/>
    <w:basedOn w:val="Normale"/>
    <w:link w:val="Titolo2Carattere"/>
    <w:uiPriority w:val="9"/>
    <w:unhideWhenUsed/>
    <w:qFormat/>
    <w:rsid w:val="005D66E6"/>
    <w:pPr>
      <w:widowControl w:val="0"/>
      <w:spacing w:before="90"/>
      <w:ind w:left="115"/>
      <w:outlineLvl w:val="1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4B3B40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4B3B4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3B40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0C3789"/>
    <w:rPr>
      <w:rFonts w:ascii="Consolas" w:hAnsi="Consolas"/>
      <w:kern w:val="2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5D66E6"/>
    <w:rPr>
      <w:rFonts w:ascii="Times New Roman" w:eastAsia="Times New Roman" w:hAnsi="Times New Roman" w:cs="Times New Roman"/>
      <w:sz w:val="26"/>
      <w:szCs w:val="26"/>
    </w:rPr>
  </w:style>
  <w:style w:type="character" w:customStyle="1" w:styleId="Titolo2Carattere">
    <w:name w:val="Titolo 2 Carattere"/>
    <w:basedOn w:val="Carpredefinitoparagrafo"/>
    <w:link w:val="Heading2"/>
    <w:uiPriority w:val="9"/>
    <w:qFormat/>
    <w:rsid w:val="005D66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284749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284749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FootnoteText"/>
    <w:uiPriority w:val="99"/>
    <w:semiHidden/>
    <w:qFormat/>
    <w:rsid w:val="00C52A94"/>
    <w:rPr>
      <w:rFonts w:ascii="Liberation Serif" w:eastAsia="SimSun" w:hAnsi="Liberation Serif" w:cs="Mangal"/>
      <w:sz w:val="20"/>
      <w:szCs w:val="18"/>
      <w:lang w:eastAsia="zh-CN" w:bidi="hi-IN"/>
    </w:rPr>
  </w:style>
  <w:style w:type="character" w:customStyle="1" w:styleId="Caratterinotaapidipagina">
    <w:name w:val="Caratteri nota a piè di pagina"/>
    <w:uiPriority w:val="99"/>
    <w:semiHidden/>
    <w:unhideWhenUsed/>
    <w:qFormat/>
    <w:rsid w:val="00C52A94"/>
    <w:rPr>
      <w:vertAlign w:val="superscript"/>
    </w:rPr>
  </w:style>
  <w:style w:type="character" w:customStyle="1" w:styleId="FootnoteReference">
    <w:name w:val="Footnote Reference"/>
    <w:rsid w:val="00557013"/>
    <w:rPr>
      <w:vertAlign w:val="superscript"/>
    </w:rPr>
  </w:style>
  <w:style w:type="character" w:customStyle="1" w:styleId="Caratterinotadichiusura">
    <w:name w:val="Caratteri nota di chiusura"/>
    <w:qFormat/>
    <w:rsid w:val="00557013"/>
    <w:rPr>
      <w:vertAlign w:val="superscript"/>
    </w:rPr>
  </w:style>
  <w:style w:type="character" w:customStyle="1" w:styleId="EndnoteReference">
    <w:name w:val="Endnote Reference"/>
    <w:rsid w:val="00557013"/>
    <w:rPr>
      <w:vertAlign w:val="superscript"/>
    </w:rPr>
  </w:style>
  <w:style w:type="paragraph" w:styleId="Titolo">
    <w:name w:val="Title"/>
    <w:basedOn w:val="Normale"/>
    <w:next w:val="Corpodeltesto"/>
    <w:qFormat/>
    <w:rsid w:val="0055701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4B3B40"/>
    <w:pPr>
      <w:spacing w:after="140" w:line="288" w:lineRule="auto"/>
    </w:pPr>
  </w:style>
  <w:style w:type="paragraph" w:styleId="Elenco">
    <w:name w:val="List"/>
    <w:basedOn w:val="Corpodeltesto"/>
    <w:rsid w:val="00557013"/>
    <w:rPr>
      <w:rFonts w:cs="Lucida Sans"/>
    </w:rPr>
  </w:style>
  <w:style w:type="paragraph" w:customStyle="1" w:styleId="Caption">
    <w:name w:val="Caption"/>
    <w:basedOn w:val="Normale"/>
    <w:qFormat/>
    <w:rsid w:val="0055701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557013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rsid w:val="00557013"/>
    <w:pPr>
      <w:suppressLineNumbers/>
      <w:spacing w:before="120" w:after="120"/>
    </w:pPr>
    <w:rPr>
      <w:rFonts w:cs="Lucida Sans"/>
      <w:i/>
      <w:iCs/>
    </w:rPr>
  </w:style>
  <w:style w:type="paragraph" w:customStyle="1" w:styleId="Pidipagina1">
    <w:name w:val="Piè di pagina1"/>
    <w:basedOn w:val="Normale"/>
    <w:qFormat/>
    <w:rsid w:val="004B3B40"/>
  </w:style>
  <w:style w:type="paragraph" w:styleId="NormaleWeb">
    <w:name w:val="Normal (Web)"/>
    <w:basedOn w:val="Normale"/>
    <w:uiPriority w:val="99"/>
    <w:unhideWhenUsed/>
    <w:qFormat/>
    <w:rsid w:val="004B3B40"/>
    <w:pPr>
      <w:spacing w:beforeAutospacing="1" w:after="142" w:line="288" w:lineRule="auto"/>
    </w:pPr>
    <w:rPr>
      <w:rFonts w:ascii="Times New Roman" w:eastAsia="Times New Roman" w:hAnsi="Times New Roman" w:cs="Times New Roman"/>
      <w:lang w:eastAsia="it-IT" w:bidi="ar-SA"/>
    </w:rPr>
  </w:style>
  <w:style w:type="paragraph" w:styleId="Paragrafoelenco">
    <w:name w:val="List Paragraph"/>
    <w:basedOn w:val="Normale"/>
    <w:uiPriority w:val="34"/>
    <w:qFormat/>
    <w:rsid w:val="004B3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3B40"/>
    <w:rPr>
      <w:rFonts w:ascii="Tahoma" w:hAnsi="Tahoma"/>
      <w:sz w:val="16"/>
      <w:szCs w:val="14"/>
    </w:rPr>
  </w:style>
  <w:style w:type="paragraph" w:customStyle="1" w:styleId="Default">
    <w:name w:val="Default"/>
    <w:qFormat/>
    <w:rsid w:val="00841D79"/>
    <w:rPr>
      <w:rFonts w:ascii="Futura Md BT" w:eastAsia="Calibri" w:hAnsi="Futura Md BT" w:cs="Futura Md BT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0C3789"/>
    <w:rPr>
      <w:rFonts w:ascii="Consolas" w:eastAsiaTheme="minorHAnsi" w:hAnsi="Consolas" w:cstheme="minorBidi"/>
      <w:kern w:val="2"/>
      <w:sz w:val="20"/>
      <w:szCs w:val="20"/>
      <w:lang w:eastAsia="it-IT" w:bidi="ar-SA"/>
    </w:rPr>
  </w:style>
  <w:style w:type="paragraph" w:customStyle="1" w:styleId="Intestazioneepidipagina">
    <w:name w:val="Intestazione e piè di pagina"/>
    <w:basedOn w:val="Normale"/>
    <w:qFormat/>
    <w:rsid w:val="00557013"/>
  </w:style>
  <w:style w:type="paragraph" w:customStyle="1" w:styleId="Header">
    <w:name w:val="Header"/>
    <w:basedOn w:val="Normale"/>
    <w:link w:val="IntestazioneCarattere"/>
    <w:uiPriority w:val="99"/>
    <w:unhideWhenUsed/>
    <w:rsid w:val="00284749"/>
    <w:pPr>
      <w:tabs>
        <w:tab w:val="center" w:pos="4819"/>
        <w:tab w:val="right" w:pos="9638"/>
      </w:tabs>
    </w:pPr>
    <w:rPr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284749"/>
    <w:pPr>
      <w:tabs>
        <w:tab w:val="center" w:pos="4819"/>
        <w:tab w:val="right" w:pos="9638"/>
      </w:tabs>
    </w:pPr>
    <w:rPr>
      <w:szCs w:val="21"/>
    </w:rPr>
  </w:style>
  <w:style w:type="paragraph" w:customStyle="1" w:styleId="FootnoteText">
    <w:name w:val="Footnote Text"/>
    <w:basedOn w:val="Normale"/>
    <w:link w:val="TestonotaapidipaginaCarattere"/>
    <w:uiPriority w:val="99"/>
    <w:semiHidden/>
    <w:unhideWhenUsed/>
    <w:rsid w:val="00C52A94"/>
    <w:rPr>
      <w:sz w:val="20"/>
      <w:szCs w:val="18"/>
    </w:rPr>
  </w:style>
  <w:style w:type="paragraph" w:customStyle="1" w:styleId="Contenutocornice">
    <w:name w:val="Contenuto cornice"/>
    <w:basedOn w:val="Normale"/>
    <w:qFormat/>
    <w:rsid w:val="00557013"/>
  </w:style>
  <w:style w:type="table" w:styleId="Grigliatabella">
    <w:name w:val="Table Grid"/>
    <w:basedOn w:val="Tabellanormale"/>
    <w:uiPriority w:val="39"/>
    <w:rsid w:val="005D66E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.ospedalecivicopa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pedalecivicopa@pec.it" TargetMode="External"/><Relationship Id="rId1" Type="http://schemas.openxmlformats.org/officeDocument/2006/relationships/hyperlink" Target="http://www.arnascivi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0BC2-8112-4594-A759-6D5343B4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valentina.longo</dc:creator>
  <cp:lastModifiedBy>lucia.digangi</cp:lastModifiedBy>
  <cp:revision>2</cp:revision>
  <dcterms:created xsi:type="dcterms:W3CDTF">2024-11-11T10:13:00Z</dcterms:created>
  <dcterms:modified xsi:type="dcterms:W3CDTF">2024-11-11T10:13:00Z</dcterms:modified>
  <dc:language>it-IT</dc:language>
</cp:coreProperties>
</file>