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21DA" w:rsidRDefault="003521DA">
      <w:pPr>
        <w:rPr>
          <w:sz w:val="20"/>
          <w:szCs w:val="20"/>
        </w:rPr>
      </w:pPr>
    </w:p>
    <w:tbl>
      <w:tblPr>
        <w:tblW w:w="10065" w:type="dxa"/>
        <w:tblInd w:w="55" w:type="dxa"/>
        <w:tblLayout w:type="fixed"/>
        <w:tblCellMar>
          <w:top w:w="55" w:type="dxa"/>
          <w:left w:w="55" w:type="dxa"/>
          <w:bottom w:w="55" w:type="dxa"/>
          <w:right w:w="55" w:type="dxa"/>
        </w:tblCellMar>
        <w:tblLook w:val="04A0" w:firstRow="1" w:lastRow="0" w:firstColumn="1" w:lastColumn="0" w:noHBand="0" w:noVBand="1"/>
      </w:tblPr>
      <w:tblGrid>
        <w:gridCol w:w="2578"/>
        <w:gridCol w:w="7487"/>
      </w:tblGrid>
      <w:tr w:rsidR="003521DA">
        <w:trPr>
          <w:trHeight w:hRule="exact" w:val="1814"/>
        </w:trPr>
        <w:tc>
          <w:tcPr>
            <w:tcW w:w="2578" w:type="dxa"/>
            <w:tcBorders>
              <w:top w:val="single" w:sz="2" w:space="0" w:color="000000"/>
              <w:left w:val="single" w:sz="2" w:space="0" w:color="000000"/>
              <w:bottom w:val="single" w:sz="2" w:space="0" w:color="000000"/>
            </w:tcBorders>
            <w:vAlign w:val="center"/>
          </w:tcPr>
          <w:p w:rsidR="003521DA" w:rsidRDefault="00FE23A2">
            <w:pPr>
              <w:pStyle w:val="Contenutotabella"/>
              <w:widowControl w:val="0"/>
              <w:jc w:val="center"/>
              <w:rPr>
                <w:sz w:val="18"/>
                <w:szCs w:val="18"/>
              </w:rPr>
            </w:pPr>
            <w:r>
              <w:rPr>
                <w:noProof/>
              </w:rPr>
              <w:drawing>
                <wp:inline distT="0" distB="0" distL="0" distR="0">
                  <wp:extent cx="1579245" cy="932180"/>
                  <wp:effectExtent l="0" t="0" r="0" b="0"/>
                  <wp:docPr id="1" name="Immagine 394824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94824757"/>
                          <pic:cNvPicPr>
                            <a:picLocks noChangeAspect="1" noChangeArrowheads="1"/>
                          </pic:cNvPicPr>
                        </pic:nvPicPr>
                        <pic:blipFill>
                          <a:blip r:embed="rId8"/>
                          <a:srcRect l="-78" t="-133" r="-78" b="-133"/>
                          <a:stretch>
                            <a:fillRect/>
                          </a:stretch>
                        </pic:blipFill>
                        <pic:spPr bwMode="auto">
                          <a:xfrm>
                            <a:off x="0" y="0"/>
                            <a:ext cx="1579245" cy="932180"/>
                          </a:xfrm>
                          <a:prstGeom prst="rect">
                            <a:avLst/>
                          </a:prstGeom>
                        </pic:spPr>
                      </pic:pic>
                    </a:graphicData>
                  </a:graphic>
                </wp:inline>
              </w:drawing>
            </w:r>
          </w:p>
        </w:tc>
        <w:tc>
          <w:tcPr>
            <w:tcW w:w="7486" w:type="dxa"/>
            <w:tcBorders>
              <w:top w:val="single" w:sz="2" w:space="0" w:color="000000"/>
              <w:left w:val="single" w:sz="2" w:space="0" w:color="000000"/>
              <w:bottom w:val="single" w:sz="2" w:space="0" w:color="000000"/>
              <w:right w:val="single" w:sz="2" w:space="0" w:color="000000"/>
            </w:tcBorders>
            <w:vAlign w:val="center"/>
          </w:tcPr>
          <w:p w:rsidR="003521DA" w:rsidRDefault="00FE23A2">
            <w:pPr>
              <w:jc w:val="center"/>
            </w:pPr>
            <w:r>
              <w:rPr>
                <w:rFonts w:ascii="Futura-Medium;Segoe UI" w:hAnsi="Futura-Medium;Segoe UI" w:cs="Futura-Medium;Segoe UI"/>
                <w:color w:val="000000"/>
                <w:sz w:val="32"/>
                <w:szCs w:val="32"/>
              </w:rPr>
              <w:t>AZIENDA OSPEDALIERA DI RILIEVO NAZIONALE E DI ALTA SPECIALIZZAZIONE</w:t>
            </w:r>
          </w:p>
        </w:tc>
      </w:tr>
      <w:tr w:rsidR="003521DA">
        <w:trPr>
          <w:trHeight w:val="286"/>
        </w:trPr>
        <w:tc>
          <w:tcPr>
            <w:tcW w:w="10064" w:type="dxa"/>
            <w:gridSpan w:val="2"/>
            <w:tcBorders>
              <w:left w:val="single" w:sz="2" w:space="0" w:color="000000"/>
              <w:bottom w:val="single" w:sz="4" w:space="0" w:color="000000"/>
              <w:right w:val="single" w:sz="2" w:space="0" w:color="000000"/>
            </w:tcBorders>
          </w:tcPr>
          <w:p w:rsidR="003521DA" w:rsidRDefault="00FE23A2">
            <w:pPr>
              <w:jc w:val="center"/>
            </w:pPr>
            <w:r>
              <w:rPr>
                <w:i/>
              </w:rPr>
              <w:t>Piazza Nicola Leotta n. 4 - 90127 Palermo - Web: https://www.arnascivico.it - P.IVA 05841790826</w:t>
            </w:r>
          </w:p>
        </w:tc>
      </w:tr>
      <w:tr w:rsidR="003521DA">
        <w:trPr>
          <w:trHeight w:val="505"/>
        </w:trPr>
        <w:tc>
          <w:tcPr>
            <w:tcW w:w="10064" w:type="dxa"/>
            <w:gridSpan w:val="2"/>
            <w:tcBorders>
              <w:top w:val="single" w:sz="4" w:space="0" w:color="000000"/>
              <w:left w:val="single" w:sz="4" w:space="0" w:color="000000"/>
              <w:bottom w:val="single" w:sz="4" w:space="0" w:color="000000"/>
              <w:right w:val="single" w:sz="4" w:space="0" w:color="000000"/>
            </w:tcBorders>
            <w:vAlign w:val="center"/>
          </w:tcPr>
          <w:p w:rsidR="003521DA" w:rsidRDefault="00FE23A2">
            <w:pPr>
              <w:jc w:val="center"/>
              <w:rPr>
                <w:rFonts w:ascii="Futura-Medium;Segoe UI" w:hAnsi="Futura-Medium;Segoe UI" w:cs="Futura-Medium;Segoe UI"/>
                <w:b/>
                <w:color w:val="000000"/>
                <w:kern w:val="2"/>
                <w:sz w:val="24"/>
                <w:szCs w:val="24"/>
                <w:lang w:eastAsia="it-IT" w:bidi="it-IT"/>
              </w:rPr>
            </w:pPr>
            <w:r>
              <w:rPr>
                <w:rFonts w:ascii="Futura-Medium;Segoe UI" w:hAnsi="Futura-Medium;Segoe UI" w:cs="Futura-Medium;Segoe UI"/>
                <w:b/>
                <w:color w:val="000000"/>
                <w:kern w:val="2"/>
                <w:sz w:val="24"/>
                <w:szCs w:val="24"/>
                <w:lang w:eastAsia="it-IT" w:bidi="it-IT"/>
              </w:rPr>
              <w:t>U.O.C. PROVVEDITORATO</w:t>
            </w:r>
          </w:p>
        </w:tc>
      </w:tr>
      <w:tr w:rsidR="003521DA">
        <w:tc>
          <w:tcPr>
            <w:tcW w:w="10064" w:type="dxa"/>
            <w:gridSpan w:val="2"/>
            <w:tcBorders>
              <w:left w:val="single" w:sz="2" w:space="0" w:color="000000"/>
              <w:bottom w:val="single" w:sz="4" w:space="0" w:color="000000"/>
              <w:right w:val="single" w:sz="2" w:space="0" w:color="000000"/>
            </w:tcBorders>
          </w:tcPr>
          <w:p w:rsidR="003521DA" w:rsidRDefault="00FE23A2">
            <w:pPr>
              <w:jc w:val="center"/>
              <w:rPr>
                <w:rFonts w:ascii="Times New Roman" w:hAnsi="Times New Roman" w:cs="Times New Roman"/>
                <w:color w:val="00000A"/>
                <w:kern w:val="2"/>
                <w:lang w:bidi="it-IT"/>
              </w:rPr>
            </w:pPr>
            <w:r>
              <w:rPr>
                <w:i/>
              </w:rPr>
              <w:t xml:space="preserve">Tel.  091 6662261- Mail: provveditorato@arnascivico.it – PEC: </w:t>
            </w:r>
            <w:proofErr w:type="spellStart"/>
            <w:r>
              <w:rPr>
                <w:i/>
              </w:rPr>
              <w:t>ape@ospedalecivicopa@pec.it</w:t>
            </w:r>
            <w:proofErr w:type="spellEnd"/>
          </w:p>
        </w:tc>
      </w:tr>
    </w:tbl>
    <w:p w:rsidR="003521DA" w:rsidRDefault="003521DA">
      <w:pPr>
        <w:spacing w:before="60" w:after="60"/>
        <w:ind w:left="432" w:right="407" w:hanging="432"/>
        <w:contextualSpacing/>
        <w:jc w:val="center"/>
        <w:rPr>
          <w:rFonts w:ascii="Verdana" w:hAnsi="Verdana"/>
          <w:sz w:val="20"/>
          <w:szCs w:val="20"/>
        </w:rPr>
      </w:pPr>
    </w:p>
    <w:p w:rsidR="003521DA" w:rsidRDefault="003521DA">
      <w:pPr>
        <w:pStyle w:val="Paragrafoelenco"/>
        <w:spacing w:before="60" w:after="60"/>
        <w:ind w:left="432" w:right="407" w:hanging="432"/>
        <w:jc w:val="center"/>
        <w:rPr>
          <w:rFonts w:ascii="Verdana" w:hAnsi="Verdana"/>
          <w:sz w:val="20"/>
          <w:szCs w:val="20"/>
        </w:rPr>
      </w:pPr>
    </w:p>
    <w:p w:rsidR="003521DA" w:rsidRDefault="003521DA">
      <w:pPr>
        <w:pStyle w:val="Paragrafoelenco"/>
        <w:spacing w:before="60" w:after="60"/>
        <w:ind w:left="432" w:right="407" w:hanging="432"/>
        <w:jc w:val="center"/>
        <w:rPr>
          <w:rFonts w:ascii="Verdana" w:hAnsi="Verdana"/>
          <w:sz w:val="20"/>
          <w:szCs w:val="20"/>
        </w:rPr>
      </w:pPr>
    </w:p>
    <w:p w:rsidR="003521DA" w:rsidRDefault="003521DA">
      <w:pPr>
        <w:pStyle w:val="Paragrafoelenco"/>
        <w:spacing w:before="60" w:after="60"/>
        <w:ind w:left="432" w:right="407" w:hanging="432"/>
        <w:jc w:val="center"/>
        <w:rPr>
          <w:rFonts w:ascii="Verdana" w:hAnsi="Verdana"/>
          <w:sz w:val="20"/>
          <w:szCs w:val="20"/>
        </w:rPr>
      </w:pPr>
    </w:p>
    <w:p w:rsidR="003521DA" w:rsidRDefault="003521DA">
      <w:pPr>
        <w:pStyle w:val="Paragrafoelenco"/>
        <w:spacing w:before="60" w:after="60"/>
        <w:ind w:left="432" w:right="407" w:hanging="432"/>
        <w:jc w:val="center"/>
        <w:rPr>
          <w:rFonts w:ascii="Verdana" w:hAnsi="Verdana"/>
          <w:sz w:val="20"/>
          <w:szCs w:val="20"/>
        </w:rPr>
      </w:pPr>
    </w:p>
    <w:p w:rsidR="003521DA" w:rsidRDefault="003521DA" w:rsidP="00FE23A2">
      <w:pPr>
        <w:pStyle w:val="Paragrafoelenco"/>
        <w:spacing w:before="60" w:after="60"/>
        <w:ind w:left="432" w:right="407" w:hanging="432"/>
        <w:jc w:val="center"/>
        <w:rPr>
          <w:rFonts w:ascii="Verdana" w:hAnsi="Verdana"/>
          <w:sz w:val="20"/>
          <w:szCs w:val="20"/>
        </w:rPr>
      </w:pPr>
    </w:p>
    <w:p w:rsidR="00614AD3" w:rsidRPr="00911694" w:rsidRDefault="00614AD3" w:rsidP="00614AD3">
      <w:pPr>
        <w:pBdr>
          <w:top w:val="single" w:sz="4" w:space="1" w:color="auto"/>
          <w:left w:val="single" w:sz="4" w:space="4" w:color="auto"/>
          <w:bottom w:val="single" w:sz="4" w:space="1" w:color="auto"/>
          <w:right w:val="single" w:sz="4" w:space="4" w:color="auto"/>
        </w:pBdr>
        <w:spacing w:line="360" w:lineRule="auto"/>
        <w:jc w:val="both"/>
        <w:rPr>
          <w:rFonts w:cstheme="minorHAnsi"/>
          <w:b/>
          <w:bCs/>
          <w:sz w:val="20"/>
          <w:szCs w:val="20"/>
        </w:rPr>
      </w:pPr>
      <w:r w:rsidRPr="00911694">
        <w:rPr>
          <w:rFonts w:cstheme="minorHAnsi"/>
          <w:b/>
          <w:bCs/>
          <w:sz w:val="20"/>
          <w:szCs w:val="20"/>
        </w:rPr>
        <w:t xml:space="preserve">PROCEDURA APERTA FINALIZZATA ALL’AFFIDAMENTO DELLA FORNITURA TRIENNALE IN CONTO DEPOSITO </w:t>
      </w:r>
      <w:r w:rsidRPr="00911694">
        <w:rPr>
          <w:rFonts w:cstheme="minorHAnsi"/>
          <w:sz w:val="20"/>
          <w:szCs w:val="20"/>
        </w:rPr>
        <w:t xml:space="preserve">- </w:t>
      </w:r>
      <w:r w:rsidRPr="00911694">
        <w:rPr>
          <w:rFonts w:cstheme="minorHAnsi"/>
          <w:b/>
          <w:bCs/>
          <w:sz w:val="20"/>
          <w:szCs w:val="20"/>
        </w:rPr>
        <w:t>CON OPZIONE DI PROROGA TECNICA ANNUALE - EVENTUALE UTILIZZO DEL FABBISOGNO PLUS PARI AD UNA ANNUALITA’ ED EVENTUALE 5^ D’OBBLIGO DI MATERIALE SPECIALISTICO PER ENDOSCOPIA BRONCHIALE OCCORRENTE ALL’U.O.C. DI PNEUMOLOGIA E ALL’U.O.S.D. DI ENDOSCOPIA BRONCHIALE CON PNEUMOLOGIA INTERVENTISTICA DELL’ARNAS CIVICO- DI CRISTINA- BENFRATELLI DI PALERMO</w:t>
      </w:r>
    </w:p>
    <w:p w:rsidR="003521DA" w:rsidRDefault="003521DA" w:rsidP="00FE23A2">
      <w:pPr>
        <w:pStyle w:val="Paragrafoelenco"/>
        <w:spacing w:before="60" w:after="60"/>
        <w:ind w:left="432" w:right="407" w:hanging="432"/>
        <w:jc w:val="center"/>
        <w:rPr>
          <w:rFonts w:ascii="Verdana" w:hAnsi="Verdana"/>
          <w:sz w:val="20"/>
          <w:szCs w:val="20"/>
        </w:rPr>
      </w:pPr>
    </w:p>
    <w:p w:rsidR="003521DA" w:rsidRDefault="003521DA" w:rsidP="00FE23A2">
      <w:pPr>
        <w:pStyle w:val="Paragrafoelenco"/>
        <w:spacing w:before="60" w:after="60"/>
        <w:ind w:left="432" w:right="407" w:hanging="432"/>
        <w:jc w:val="center"/>
        <w:rPr>
          <w:rFonts w:ascii="Verdana" w:hAnsi="Verdana"/>
          <w:sz w:val="20"/>
          <w:szCs w:val="20"/>
        </w:rPr>
      </w:pPr>
    </w:p>
    <w:p w:rsidR="003521DA" w:rsidRDefault="003521DA" w:rsidP="00FE23A2">
      <w:pPr>
        <w:spacing w:before="60" w:after="60" w:line="360" w:lineRule="auto"/>
        <w:ind w:right="407"/>
        <w:contextualSpacing/>
        <w:jc w:val="center"/>
        <w:rPr>
          <w:rFonts w:ascii="Verdana" w:hAnsi="Verdana"/>
          <w:sz w:val="20"/>
          <w:szCs w:val="20"/>
        </w:rPr>
      </w:pPr>
    </w:p>
    <w:p w:rsidR="003521DA" w:rsidRDefault="003521DA" w:rsidP="00FE23A2">
      <w:pPr>
        <w:spacing w:before="60" w:after="60"/>
        <w:jc w:val="center"/>
        <w:rPr>
          <w:sz w:val="14"/>
          <w:szCs w:val="14"/>
        </w:rPr>
      </w:pPr>
    </w:p>
    <w:p w:rsidR="003521DA" w:rsidRPr="00614AD3" w:rsidRDefault="003521DA">
      <w:pPr>
        <w:numPr>
          <w:ilvl w:val="0"/>
          <w:numId w:val="8"/>
        </w:numPr>
        <w:pBdr>
          <w:top w:val="single" w:sz="2" w:space="1" w:color="000000"/>
          <w:left w:val="single" w:sz="2" w:space="1" w:color="000000"/>
          <w:bottom w:val="single" w:sz="2" w:space="1" w:color="000000"/>
          <w:right w:val="single" w:sz="2" w:space="1" w:color="000000"/>
        </w:pBdr>
        <w:spacing w:before="120" w:after="120"/>
        <w:jc w:val="center"/>
        <w:rPr>
          <w:b/>
          <w:sz w:val="24"/>
          <w:szCs w:val="24"/>
        </w:rPr>
      </w:pPr>
    </w:p>
    <w:p w:rsidR="003521DA" w:rsidRPr="00614AD3" w:rsidRDefault="00FE23A2">
      <w:pPr>
        <w:numPr>
          <w:ilvl w:val="0"/>
          <w:numId w:val="8"/>
        </w:numPr>
        <w:pBdr>
          <w:top w:val="single" w:sz="2" w:space="1" w:color="000000"/>
          <w:left w:val="single" w:sz="2" w:space="1" w:color="000000"/>
          <w:bottom w:val="single" w:sz="2" w:space="1" w:color="000000"/>
          <w:right w:val="single" w:sz="2" w:space="1" w:color="000000"/>
        </w:pBdr>
        <w:spacing w:before="120" w:after="120"/>
        <w:jc w:val="center"/>
        <w:rPr>
          <w:b/>
          <w:sz w:val="24"/>
          <w:szCs w:val="24"/>
        </w:rPr>
      </w:pPr>
      <w:r w:rsidRPr="00614AD3">
        <w:rPr>
          <w:b/>
          <w:bCs/>
          <w:sz w:val="24"/>
          <w:szCs w:val="24"/>
        </w:rPr>
        <w:t>SCHEMA DOMANDA DI PARTECIPAZIONE</w:t>
      </w:r>
    </w:p>
    <w:p w:rsidR="003521DA" w:rsidRDefault="003521DA">
      <w:pPr>
        <w:numPr>
          <w:ilvl w:val="0"/>
          <w:numId w:val="8"/>
        </w:numPr>
        <w:pBdr>
          <w:top w:val="single" w:sz="2" w:space="1" w:color="000000"/>
          <w:left w:val="single" w:sz="2" w:space="1" w:color="000000"/>
          <w:bottom w:val="single" w:sz="2" w:space="1" w:color="000000"/>
          <w:right w:val="single" w:sz="2" w:space="1" w:color="000000"/>
        </w:pBdr>
        <w:spacing w:before="120" w:after="120"/>
        <w:jc w:val="center"/>
        <w:rPr>
          <w:b/>
          <w:sz w:val="12"/>
          <w:szCs w:val="12"/>
        </w:rPr>
      </w:pPr>
    </w:p>
    <w:p w:rsidR="003521DA" w:rsidRDefault="003521DA">
      <w:pPr>
        <w:numPr>
          <w:ilvl w:val="0"/>
          <w:numId w:val="8"/>
        </w:numPr>
        <w:spacing w:before="60" w:after="60"/>
        <w:rPr>
          <w:b/>
          <w:sz w:val="36"/>
          <w:szCs w:val="36"/>
        </w:rPr>
      </w:pPr>
    </w:p>
    <w:p w:rsidR="003521DA" w:rsidRDefault="003521DA">
      <w:pPr>
        <w:widowControl/>
        <w:numPr>
          <w:ilvl w:val="0"/>
          <w:numId w:val="8"/>
        </w:numPr>
        <w:spacing w:before="120" w:after="120" w:line="100" w:lineRule="atLeast"/>
        <w:jc w:val="center"/>
        <w:rPr>
          <w:rFonts w:ascii="Century Gothic" w:hAnsi="Century Gothic" w:cs="Century Gothic"/>
          <w:i/>
          <w:sz w:val="16"/>
          <w:szCs w:val="16"/>
        </w:rPr>
      </w:pPr>
    </w:p>
    <w:p w:rsidR="003521DA" w:rsidRDefault="003521DA">
      <w:pPr>
        <w:widowControl/>
        <w:numPr>
          <w:ilvl w:val="0"/>
          <w:numId w:val="8"/>
        </w:numPr>
        <w:spacing w:before="120" w:after="120" w:line="100" w:lineRule="atLeast"/>
        <w:jc w:val="center"/>
        <w:rPr>
          <w:rFonts w:ascii="Century Gothic" w:hAnsi="Century Gothic" w:cs="Century Gothic"/>
          <w:i/>
          <w:sz w:val="16"/>
          <w:szCs w:val="16"/>
        </w:rPr>
      </w:pPr>
    </w:p>
    <w:p w:rsidR="003521DA" w:rsidRDefault="003521DA">
      <w:pPr>
        <w:widowControl/>
        <w:numPr>
          <w:ilvl w:val="0"/>
          <w:numId w:val="8"/>
        </w:numPr>
        <w:spacing w:before="120" w:after="120" w:line="100" w:lineRule="atLeast"/>
        <w:jc w:val="center"/>
        <w:rPr>
          <w:rFonts w:ascii="Century Gothic" w:hAnsi="Century Gothic" w:cs="Century Gothic"/>
          <w:i/>
          <w:sz w:val="16"/>
          <w:szCs w:val="16"/>
        </w:rPr>
      </w:pPr>
    </w:p>
    <w:p w:rsidR="003521DA" w:rsidRDefault="003521DA">
      <w:pPr>
        <w:widowControl/>
        <w:numPr>
          <w:ilvl w:val="0"/>
          <w:numId w:val="8"/>
        </w:numPr>
        <w:spacing w:before="120" w:after="120" w:line="100" w:lineRule="atLeast"/>
        <w:jc w:val="center"/>
        <w:rPr>
          <w:rFonts w:ascii="Century Gothic" w:hAnsi="Century Gothic" w:cs="Century Gothic"/>
          <w:i/>
          <w:sz w:val="16"/>
          <w:szCs w:val="16"/>
        </w:rPr>
      </w:pPr>
    </w:p>
    <w:p w:rsidR="003521DA" w:rsidRDefault="003521DA">
      <w:pPr>
        <w:widowControl/>
        <w:numPr>
          <w:ilvl w:val="0"/>
          <w:numId w:val="8"/>
        </w:numPr>
        <w:spacing w:before="120" w:after="120" w:line="100" w:lineRule="atLeast"/>
        <w:jc w:val="center"/>
        <w:rPr>
          <w:rFonts w:ascii="Century Gothic" w:hAnsi="Century Gothic" w:cs="Century Gothic"/>
          <w:i/>
          <w:sz w:val="16"/>
          <w:szCs w:val="16"/>
        </w:rPr>
      </w:pPr>
    </w:p>
    <w:p w:rsidR="003521DA" w:rsidRDefault="003521DA">
      <w:pPr>
        <w:widowControl/>
        <w:numPr>
          <w:ilvl w:val="0"/>
          <w:numId w:val="8"/>
        </w:numPr>
        <w:spacing w:before="120" w:after="120" w:line="100" w:lineRule="atLeast"/>
        <w:jc w:val="center"/>
        <w:rPr>
          <w:rFonts w:ascii="Century Gothic" w:hAnsi="Century Gothic" w:cs="Century Gothic"/>
          <w:i/>
          <w:sz w:val="16"/>
          <w:szCs w:val="16"/>
        </w:rPr>
      </w:pPr>
    </w:p>
    <w:p w:rsidR="003521DA" w:rsidRDefault="003521DA">
      <w:pPr>
        <w:widowControl/>
        <w:numPr>
          <w:ilvl w:val="0"/>
          <w:numId w:val="8"/>
        </w:numPr>
        <w:spacing w:before="120" w:after="120" w:line="100" w:lineRule="atLeast"/>
        <w:jc w:val="center"/>
        <w:rPr>
          <w:rFonts w:ascii="Century Gothic" w:hAnsi="Century Gothic" w:cs="Century Gothic"/>
          <w:i/>
          <w:sz w:val="16"/>
          <w:szCs w:val="16"/>
        </w:rPr>
      </w:pPr>
    </w:p>
    <w:p w:rsidR="003521DA" w:rsidRDefault="003521DA">
      <w:pPr>
        <w:spacing w:before="120" w:after="120" w:line="100" w:lineRule="atLeast"/>
        <w:jc w:val="center"/>
        <w:rPr>
          <w:rFonts w:ascii="Century Gothic" w:hAnsi="Century Gothic" w:cs="Century Gothic"/>
          <w:i/>
          <w:sz w:val="16"/>
          <w:szCs w:val="16"/>
        </w:rPr>
      </w:pPr>
    </w:p>
    <w:p w:rsidR="003521DA" w:rsidRDefault="003521DA">
      <w:pPr>
        <w:spacing w:before="120" w:after="120" w:line="100" w:lineRule="atLeast"/>
        <w:jc w:val="center"/>
        <w:rPr>
          <w:rFonts w:ascii="Century Gothic" w:hAnsi="Century Gothic" w:cs="Century Gothic"/>
          <w:i/>
          <w:sz w:val="16"/>
          <w:szCs w:val="16"/>
        </w:rPr>
      </w:pPr>
    </w:p>
    <w:p w:rsidR="003521DA" w:rsidRDefault="003521DA">
      <w:pPr>
        <w:spacing w:before="120" w:after="120" w:line="100" w:lineRule="atLeast"/>
        <w:jc w:val="center"/>
        <w:rPr>
          <w:rFonts w:ascii="Century Gothic" w:hAnsi="Century Gothic" w:cs="Century Gothic"/>
          <w:i/>
          <w:sz w:val="16"/>
          <w:szCs w:val="16"/>
        </w:rPr>
      </w:pPr>
    </w:p>
    <w:p w:rsidR="003521DA" w:rsidRDefault="003521DA">
      <w:pPr>
        <w:spacing w:before="120" w:after="120" w:line="100" w:lineRule="atLeast"/>
        <w:jc w:val="center"/>
        <w:rPr>
          <w:rFonts w:ascii="Century Gothic" w:hAnsi="Century Gothic" w:cs="Century Gothic"/>
          <w:i/>
          <w:sz w:val="16"/>
          <w:szCs w:val="16"/>
        </w:rPr>
      </w:pPr>
    </w:p>
    <w:p w:rsidR="003521DA" w:rsidRDefault="003521DA">
      <w:pPr>
        <w:widowControl/>
        <w:numPr>
          <w:ilvl w:val="0"/>
          <w:numId w:val="8"/>
        </w:numPr>
        <w:spacing w:before="120" w:after="120" w:line="100" w:lineRule="atLeast"/>
        <w:jc w:val="center"/>
        <w:rPr>
          <w:rFonts w:ascii="Century Gothic" w:hAnsi="Century Gothic" w:cs="Century Gothic"/>
          <w:i/>
          <w:sz w:val="18"/>
          <w:szCs w:val="18"/>
        </w:rPr>
      </w:pPr>
    </w:p>
    <w:p w:rsidR="003521DA" w:rsidRDefault="003521DA">
      <w:pPr>
        <w:spacing w:before="120" w:after="120" w:line="100" w:lineRule="atLeast"/>
        <w:jc w:val="center"/>
        <w:rPr>
          <w:rFonts w:ascii="Century Gothic" w:hAnsi="Century Gothic" w:cs="Century Gothic"/>
          <w:i/>
          <w:sz w:val="18"/>
          <w:szCs w:val="18"/>
        </w:rPr>
      </w:pPr>
    </w:p>
    <w:p w:rsidR="003521DA" w:rsidRDefault="00FE23A2">
      <w:pPr>
        <w:widowControl/>
        <w:numPr>
          <w:ilvl w:val="0"/>
          <w:numId w:val="8"/>
        </w:numPr>
        <w:spacing w:before="120" w:after="120" w:line="100" w:lineRule="atLeast"/>
        <w:jc w:val="center"/>
        <w:rPr>
          <w:rFonts w:ascii="Century Gothic" w:hAnsi="Century Gothic" w:cs="Century Gothic"/>
          <w:i/>
          <w:sz w:val="18"/>
          <w:szCs w:val="18"/>
        </w:rPr>
      </w:pPr>
      <w:r>
        <w:br w:type="page"/>
      </w:r>
    </w:p>
    <w:p w:rsidR="003521DA" w:rsidRPr="00614AD3" w:rsidRDefault="00FE23A2">
      <w:pPr>
        <w:pStyle w:val="Corpotesto"/>
        <w:numPr>
          <w:ilvl w:val="0"/>
          <w:numId w:val="8"/>
        </w:numPr>
        <w:spacing w:before="137"/>
      </w:pPr>
      <w:r w:rsidRPr="00614AD3">
        <w:rPr>
          <w:noProof/>
        </w:rPr>
        <w:lastRenderedPageBreak/>
        <mc:AlternateContent>
          <mc:Choice Requires="wps">
            <w:drawing>
              <wp:anchor distT="0" distB="3175" distL="0" distR="0" simplePos="0" relativeHeight="4" behindDoc="0" locked="0" layoutInCell="0" allowOverlap="1">
                <wp:simplePos x="0" y="0"/>
                <wp:positionH relativeFrom="column">
                  <wp:posOffset>5725160</wp:posOffset>
                </wp:positionH>
                <wp:positionV relativeFrom="paragraph">
                  <wp:posOffset>-66040</wp:posOffset>
                </wp:positionV>
                <wp:extent cx="828675" cy="771525"/>
                <wp:effectExtent l="1270" t="1270" r="0" b="0"/>
                <wp:wrapNone/>
                <wp:docPr id="2" name="Rettangolo 1"/>
                <wp:cNvGraphicFramePr/>
                <a:graphic xmlns:a="http://schemas.openxmlformats.org/drawingml/2006/main">
                  <a:graphicData uri="http://schemas.microsoft.com/office/word/2010/wordprocessingShape">
                    <wps:wsp>
                      <wps:cNvSpPr/>
                      <wps:spPr>
                        <a:xfrm>
                          <a:off x="0" y="0"/>
                          <a:ext cx="828720" cy="77148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txbx>
                        <w:txbxContent>
                          <w:p w:rsidR="003521DA" w:rsidRDefault="00FE23A2">
                            <w:pPr>
                              <w:pStyle w:val="Contenutocornice"/>
                              <w:jc w:val="center"/>
                            </w:pPr>
                            <w:r>
                              <w:t xml:space="preserve">Marca da Bollo da </w:t>
                            </w:r>
                          </w:p>
                          <w:p w:rsidR="003521DA" w:rsidRDefault="00FE23A2">
                            <w:pPr>
                              <w:pStyle w:val="Contenutocornice"/>
                              <w:jc w:val="center"/>
                            </w:pPr>
                            <w:r>
                              <w:t>€ 16,00</w:t>
                            </w:r>
                          </w:p>
                        </w:txbxContent>
                      </wps:txbx>
                      <wps:bodyPr anchor="t" upright="1">
                        <a:noAutofit/>
                      </wps:bodyPr>
                    </wps:wsp>
                  </a:graphicData>
                </a:graphic>
              </wp:anchor>
            </w:drawing>
          </mc:Choice>
          <mc:Fallback>
            <w:pict>
              <v:rect id="shape_0" ID="Rettangolo 1" path="m0,0l-2147483645,0l-2147483645,-2147483646l0,-2147483646xe" fillcolor="white" stroked="t" o:allowincell="f" style="position:absolute;margin-left:450.8pt;margin-top:-5.2pt;width:65.2pt;height:60.7pt;mso-wrap-style:square;v-text-anchor:top">
                <v:fill o:detectmouseclick="t" type="solid" color2="black"/>
                <v:stroke color="black" joinstyle="miter" endcap="flat"/>
                <v:textbox>
                  <w:txbxContent>
                    <w:p>
                      <w:pPr>
                        <w:pStyle w:val="Contenutocornice"/>
                        <w:jc w:val="center"/>
                        <w:rPr/>
                      </w:pPr>
                      <w:r>
                        <w:rPr/>
                        <w:t xml:space="preserve">Marca da Bollo da </w:t>
                      </w:r>
                    </w:p>
                    <w:p>
                      <w:pPr>
                        <w:pStyle w:val="Contenutocornice"/>
                        <w:jc w:val="center"/>
                        <w:rPr/>
                      </w:pPr>
                      <w:r>
                        <w:rPr/>
                        <w:t xml:space="preserve">€ </w:t>
                      </w:r>
                      <w:r>
                        <w:rPr/>
                        <w:t>16,00</w:t>
                      </w:r>
                    </w:p>
                  </w:txbxContent>
                </v:textbox>
                <w10:wrap type="none"/>
              </v:rect>
            </w:pict>
          </mc:Fallback>
        </mc:AlternateContent>
      </w:r>
      <w:r w:rsidRPr="00614AD3">
        <w:rPr>
          <w:rFonts w:cs="Arial-BoldMT"/>
          <w:b/>
          <w:bCs/>
        </w:rPr>
        <w:t>MODELLO PER LA DOMANDA DI PARTECIPAZIONE</w:t>
      </w:r>
    </w:p>
    <w:p w:rsidR="003521DA" w:rsidRPr="00614AD3" w:rsidRDefault="00FE23A2">
      <w:pPr>
        <w:spacing w:line="276" w:lineRule="auto"/>
        <w:jc w:val="both"/>
        <w:rPr>
          <w:rFonts w:cs="Arial-BoldMT"/>
          <w:b/>
          <w:bCs/>
          <w:i/>
          <w:iCs/>
          <w:sz w:val="20"/>
          <w:szCs w:val="20"/>
        </w:rPr>
      </w:pPr>
      <w:r w:rsidRPr="00614AD3">
        <w:rPr>
          <w:i/>
          <w:iCs/>
          <w:sz w:val="20"/>
          <w:szCs w:val="20"/>
        </w:rPr>
        <w:t xml:space="preserve">(da presentare in bollo nel rispetto di quanto stabilito dal </w:t>
      </w:r>
      <w:proofErr w:type="spellStart"/>
      <w:r w:rsidRPr="00614AD3">
        <w:rPr>
          <w:i/>
          <w:iCs/>
          <w:sz w:val="20"/>
          <w:szCs w:val="20"/>
        </w:rPr>
        <w:t>D.P.R.n</w:t>
      </w:r>
      <w:proofErr w:type="spellEnd"/>
      <w:r w:rsidRPr="00614AD3">
        <w:rPr>
          <w:i/>
          <w:iCs/>
          <w:sz w:val="20"/>
          <w:szCs w:val="20"/>
        </w:rPr>
        <w:t>. 642/72)</w:t>
      </w:r>
    </w:p>
    <w:p w:rsidR="003521DA" w:rsidRPr="00614AD3" w:rsidRDefault="003521DA">
      <w:pPr>
        <w:spacing w:line="276" w:lineRule="auto"/>
        <w:jc w:val="both"/>
        <w:rPr>
          <w:sz w:val="20"/>
          <w:szCs w:val="20"/>
        </w:rPr>
      </w:pPr>
    </w:p>
    <w:p w:rsidR="003521DA" w:rsidRPr="00614AD3" w:rsidRDefault="00FE23A2">
      <w:pPr>
        <w:pStyle w:val="Corpotesto"/>
        <w:numPr>
          <w:ilvl w:val="0"/>
          <w:numId w:val="8"/>
        </w:numPr>
        <w:spacing w:before="137"/>
      </w:pPr>
      <w:r w:rsidRPr="00614AD3">
        <w:t>Dichiarazione</w:t>
      </w:r>
      <w:r w:rsidRPr="00614AD3">
        <w:rPr>
          <w:spacing w:val="-6"/>
        </w:rPr>
        <w:t xml:space="preserve"> </w:t>
      </w:r>
      <w:r w:rsidRPr="00614AD3">
        <w:t>Sostitutiva</w:t>
      </w:r>
      <w:r w:rsidRPr="00614AD3">
        <w:rPr>
          <w:spacing w:val="-5"/>
        </w:rPr>
        <w:t xml:space="preserve"> </w:t>
      </w:r>
      <w:r w:rsidRPr="00614AD3">
        <w:t>resa</w:t>
      </w:r>
      <w:r w:rsidRPr="00614AD3">
        <w:rPr>
          <w:spacing w:val="-7"/>
        </w:rPr>
        <w:t xml:space="preserve"> </w:t>
      </w:r>
      <w:r w:rsidRPr="00614AD3">
        <w:t>ai</w:t>
      </w:r>
      <w:r w:rsidRPr="00614AD3">
        <w:rPr>
          <w:spacing w:val="-5"/>
        </w:rPr>
        <w:t xml:space="preserve"> </w:t>
      </w:r>
      <w:r w:rsidRPr="00614AD3">
        <w:t>sensi</w:t>
      </w:r>
      <w:r w:rsidRPr="00614AD3">
        <w:rPr>
          <w:spacing w:val="-6"/>
        </w:rPr>
        <w:t xml:space="preserve"> </w:t>
      </w:r>
      <w:r w:rsidRPr="00614AD3">
        <w:t>degli</w:t>
      </w:r>
      <w:r w:rsidRPr="00614AD3">
        <w:rPr>
          <w:spacing w:val="-6"/>
        </w:rPr>
        <w:t xml:space="preserve"> </w:t>
      </w:r>
      <w:r w:rsidRPr="00614AD3">
        <w:t>artt.</w:t>
      </w:r>
      <w:r w:rsidRPr="00614AD3">
        <w:rPr>
          <w:spacing w:val="-5"/>
        </w:rPr>
        <w:t xml:space="preserve"> </w:t>
      </w:r>
      <w:r w:rsidRPr="00614AD3">
        <w:t>46</w:t>
      </w:r>
      <w:r w:rsidRPr="00614AD3">
        <w:rPr>
          <w:spacing w:val="-6"/>
        </w:rPr>
        <w:t xml:space="preserve"> </w:t>
      </w:r>
      <w:r w:rsidRPr="00614AD3">
        <w:t>e</w:t>
      </w:r>
      <w:r w:rsidRPr="00614AD3">
        <w:rPr>
          <w:spacing w:val="-6"/>
        </w:rPr>
        <w:t xml:space="preserve"> </w:t>
      </w:r>
      <w:r w:rsidRPr="00614AD3">
        <w:t>47</w:t>
      </w:r>
      <w:r w:rsidRPr="00614AD3">
        <w:rPr>
          <w:spacing w:val="-5"/>
        </w:rPr>
        <w:t xml:space="preserve"> </w:t>
      </w:r>
      <w:r w:rsidRPr="00614AD3">
        <w:t>del</w:t>
      </w:r>
      <w:r w:rsidRPr="00614AD3">
        <w:rPr>
          <w:spacing w:val="-3"/>
        </w:rPr>
        <w:t xml:space="preserve"> </w:t>
      </w:r>
      <w:r w:rsidRPr="00614AD3">
        <w:t>T.U.</w:t>
      </w:r>
      <w:r w:rsidRPr="00614AD3">
        <w:rPr>
          <w:spacing w:val="-6"/>
        </w:rPr>
        <w:t xml:space="preserve"> </w:t>
      </w:r>
      <w:r w:rsidRPr="00614AD3">
        <w:t>approvato</w:t>
      </w:r>
      <w:r w:rsidRPr="00614AD3">
        <w:rPr>
          <w:spacing w:val="-5"/>
        </w:rPr>
        <w:t xml:space="preserve"> </w:t>
      </w:r>
      <w:r w:rsidRPr="00614AD3">
        <w:t>con</w:t>
      </w:r>
      <w:r w:rsidRPr="00614AD3">
        <w:rPr>
          <w:spacing w:val="-5"/>
        </w:rPr>
        <w:t xml:space="preserve"> </w:t>
      </w:r>
      <w:r w:rsidRPr="00614AD3">
        <w:t>D.P.R.</w:t>
      </w:r>
      <w:r w:rsidRPr="00614AD3">
        <w:rPr>
          <w:spacing w:val="-6"/>
        </w:rPr>
        <w:t xml:space="preserve"> </w:t>
      </w:r>
      <w:r w:rsidRPr="00614AD3">
        <w:t>28.12.2000,</w:t>
      </w:r>
      <w:r w:rsidRPr="00614AD3">
        <w:rPr>
          <w:spacing w:val="-5"/>
        </w:rPr>
        <w:t xml:space="preserve"> </w:t>
      </w:r>
      <w:r w:rsidRPr="00614AD3">
        <w:t>n.</w:t>
      </w:r>
      <w:r w:rsidRPr="00614AD3">
        <w:rPr>
          <w:spacing w:val="-5"/>
        </w:rPr>
        <w:t xml:space="preserve"> 445</w:t>
      </w:r>
    </w:p>
    <w:p w:rsidR="003521DA" w:rsidRPr="00614AD3" w:rsidRDefault="003521DA">
      <w:pPr>
        <w:pStyle w:val="Corpotesto"/>
      </w:pPr>
    </w:p>
    <w:p w:rsidR="003521DA" w:rsidRPr="00614AD3" w:rsidRDefault="003521DA">
      <w:pPr>
        <w:ind w:firstLine="5954"/>
        <w:jc w:val="both"/>
        <w:rPr>
          <w:rFonts w:cs="Arial-BoldMT"/>
          <w:bCs/>
          <w:sz w:val="20"/>
          <w:szCs w:val="20"/>
        </w:rPr>
      </w:pPr>
    </w:p>
    <w:p w:rsidR="003521DA" w:rsidRPr="00614AD3" w:rsidRDefault="00FE23A2">
      <w:pPr>
        <w:ind w:firstLine="5954"/>
        <w:jc w:val="both"/>
        <w:rPr>
          <w:rFonts w:cs="Arial-BoldMT"/>
          <w:bCs/>
          <w:sz w:val="20"/>
          <w:szCs w:val="20"/>
        </w:rPr>
      </w:pPr>
      <w:r w:rsidRPr="00614AD3">
        <w:rPr>
          <w:rFonts w:cs="Arial-BoldMT"/>
          <w:bCs/>
          <w:sz w:val="20"/>
          <w:szCs w:val="20"/>
        </w:rPr>
        <w:t>Spett.</w:t>
      </w:r>
    </w:p>
    <w:p w:rsidR="003521DA" w:rsidRPr="00614AD3" w:rsidRDefault="00FE23A2">
      <w:pPr>
        <w:ind w:firstLine="5954"/>
        <w:jc w:val="both"/>
        <w:rPr>
          <w:rFonts w:cs="Arial-BoldMT"/>
          <w:bCs/>
          <w:sz w:val="20"/>
          <w:szCs w:val="20"/>
        </w:rPr>
      </w:pPr>
      <w:r w:rsidRPr="00614AD3">
        <w:rPr>
          <w:rFonts w:cs="Arial-BoldMT"/>
          <w:bCs/>
          <w:sz w:val="20"/>
          <w:szCs w:val="20"/>
        </w:rPr>
        <w:t xml:space="preserve">ARNAS Civico Di Cristina </w:t>
      </w:r>
      <w:proofErr w:type="spellStart"/>
      <w:r w:rsidRPr="00614AD3">
        <w:rPr>
          <w:rFonts w:cs="Arial-BoldMT"/>
          <w:bCs/>
          <w:sz w:val="20"/>
          <w:szCs w:val="20"/>
        </w:rPr>
        <w:t>Benfratelli</w:t>
      </w:r>
      <w:proofErr w:type="spellEnd"/>
    </w:p>
    <w:p w:rsidR="003521DA" w:rsidRPr="00614AD3" w:rsidRDefault="00FE23A2">
      <w:pPr>
        <w:ind w:firstLine="5954"/>
        <w:jc w:val="both"/>
        <w:rPr>
          <w:rFonts w:cs="Arial-BoldMT"/>
          <w:bCs/>
          <w:sz w:val="20"/>
          <w:szCs w:val="20"/>
        </w:rPr>
      </w:pPr>
      <w:r w:rsidRPr="00614AD3">
        <w:rPr>
          <w:rFonts w:cs="Arial-BoldMT"/>
          <w:bCs/>
          <w:sz w:val="20"/>
          <w:szCs w:val="20"/>
        </w:rPr>
        <w:t>di Palermo</w:t>
      </w:r>
    </w:p>
    <w:p w:rsidR="003521DA" w:rsidRDefault="003521DA">
      <w:pPr>
        <w:jc w:val="both"/>
        <w:rPr>
          <w:rFonts w:cs="Arial-BoldMT"/>
          <w:bCs/>
          <w:sz w:val="20"/>
          <w:szCs w:val="20"/>
        </w:rPr>
      </w:pPr>
    </w:p>
    <w:p w:rsidR="00614AD3" w:rsidRPr="00911694" w:rsidRDefault="00614AD3" w:rsidP="00614AD3">
      <w:pPr>
        <w:pBdr>
          <w:top w:val="single" w:sz="4" w:space="1" w:color="auto"/>
          <w:left w:val="single" w:sz="4" w:space="4" w:color="auto"/>
          <w:bottom w:val="single" w:sz="4" w:space="1" w:color="auto"/>
          <w:right w:val="single" w:sz="4" w:space="4" w:color="auto"/>
        </w:pBdr>
        <w:spacing w:line="360" w:lineRule="auto"/>
        <w:jc w:val="both"/>
        <w:rPr>
          <w:rFonts w:cstheme="minorHAnsi"/>
          <w:b/>
          <w:bCs/>
          <w:sz w:val="20"/>
          <w:szCs w:val="20"/>
        </w:rPr>
      </w:pPr>
      <w:r>
        <w:rPr>
          <w:rFonts w:cstheme="minorHAnsi"/>
          <w:b/>
          <w:bCs/>
          <w:sz w:val="20"/>
          <w:szCs w:val="20"/>
        </w:rPr>
        <w:t xml:space="preserve">OGGETTO: </w:t>
      </w:r>
      <w:r w:rsidRPr="00911694">
        <w:rPr>
          <w:rFonts w:cstheme="minorHAnsi"/>
          <w:b/>
          <w:bCs/>
          <w:sz w:val="20"/>
          <w:szCs w:val="20"/>
        </w:rPr>
        <w:t xml:space="preserve">PROCEDURA APERTA FINALIZZATA ALL’AFFIDAMENTO DELLA FORNITURA TRIENNALE IN CONTO DEPOSITO </w:t>
      </w:r>
      <w:r w:rsidRPr="00911694">
        <w:rPr>
          <w:rFonts w:cstheme="minorHAnsi"/>
          <w:sz w:val="20"/>
          <w:szCs w:val="20"/>
        </w:rPr>
        <w:t xml:space="preserve">- </w:t>
      </w:r>
      <w:r w:rsidRPr="00911694">
        <w:rPr>
          <w:rFonts w:cstheme="minorHAnsi"/>
          <w:b/>
          <w:bCs/>
          <w:sz w:val="20"/>
          <w:szCs w:val="20"/>
        </w:rPr>
        <w:t>CON OPZIONE DI PROROGA TECNICA ANNUALE - EVENTUALE UTILIZZO DEL FABBISOGNO PLUS PARI AD UNA ANNUALITA’ ED EVENTUALE 5^ D’OBBLIGO DI MATERIALE SPECIALISTICO PER ENDOSCOPIA BRONCHIALE OCCORRENTE ALL’U.O.C. DI PNEUMOLOGIA E ALL’U.O.S.D. DI ENDOSCOPIA BRONCHIALE CON PNEUMOLOGIA INTERVENTISTICA DELL’ARNAS CIVICO- DI CRISTINA- BENFRATELLI DI PALERMO</w:t>
      </w:r>
    </w:p>
    <w:p w:rsidR="003521DA" w:rsidRDefault="003521DA">
      <w:pPr>
        <w:jc w:val="both"/>
        <w:rPr>
          <w:rFonts w:cs="ArialMT"/>
          <w:sz w:val="20"/>
          <w:szCs w:val="20"/>
        </w:rPr>
      </w:pPr>
    </w:p>
    <w:p w:rsidR="003521DA" w:rsidRDefault="00FE23A2">
      <w:pPr>
        <w:jc w:val="both"/>
        <w:rPr>
          <w:rFonts w:cs="ArialMT"/>
          <w:sz w:val="20"/>
          <w:szCs w:val="20"/>
        </w:rPr>
      </w:pPr>
      <w:r>
        <w:rPr>
          <w:rFonts w:cs="ArialMT"/>
          <w:sz w:val="20"/>
          <w:szCs w:val="20"/>
        </w:rPr>
        <w:t>Il sottoscritto___________________________________________________ , nella qualità di</w:t>
      </w:r>
    </w:p>
    <w:p w:rsidR="003521DA" w:rsidRDefault="00FE23A2">
      <w:pPr>
        <w:pStyle w:val="Paragrafoelenco"/>
        <w:numPr>
          <w:ilvl w:val="0"/>
          <w:numId w:val="9"/>
        </w:numPr>
        <w:tabs>
          <w:tab w:val="left" w:pos="567"/>
        </w:tabs>
        <w:spacing w:before="179"/>
        <w:rPr>
          <w:sz w:val="20"/>
          <w:szCs w:val="20"/>
        </w:rPr>
      </w:pPr>
      <w:r>
        <w:rPr>
          <w:sz w:val="20"/>
          <w:szCs w:val="20"/>
        </w:rPr>
        <w:t>Legale</w:t>
      </w:r>
      <w:r>
        <w:rPr>
          <w:spacing w:val="-5"/>
          <w:sz w:val="20"/>
          <w:szCs w:val="20"/>
        </w:rPr>
        <w:t xml:space="preserve"> </w:t>
      </w:r>
      <w:r>
        <w:rPr>
          <w:spacing w:val="-2"/>
          <w:sz w:val="20"/>
          <w:szCs w:val="20"/>
        </w:rPr>
        <w:t>Rappresentante</w:t>
      </w:r>
    </w:p>
    <w:p w:rsidR="003521DA" w:rsidRDefault="00FE23A2">
      <w:pPr>
        <w:pStyle w:val="Paragrafoelenco"/>
        <w:numPr>
          <w:ilvl w:val="0"/>
          <w:numId w:val="9"/>
        </w:numPr>
        <w:tabs>
          <w:tab w:val="left" w:pos="567"/>
        </w:tabs>
        <w:spacing w:before="179"/>
        <w:rPr>
          <w:sz w:val="20"/>
          <w:szCs w:val="20"/>
        </w:rPr>
      </w:pPr>
      <w:r>
        <w:rPr>
          <w:sz w:val="20"/>
          <w:szCs w:val="20"/>
        </w:rPr>
        <w:t>Institore</w:t>
      </w:r>
    </w:p>
    <w:p w:rsidR="003521DA" w:rsidRDefault="00FE23A2">
      <w:pPr>
        <w:pStyle w:val="Paragrafoelenco"/>
        <w:numPr>
          <w:ilvl w:val="0"/>
          <w:numId w:val="9"/>
        </w:numPr>
        <w:tabs>
          <w:tab w:val="left" w:pos="567"/>
        </w:tabs>
        <w:spacing w:before="179"/>
        <w:rPr>
          <w:i/>
          <w:iCs/>
          <w:sz w:val="20"/>
          <w:szCs w:val="20"/>
        </w:rPr>
      </w:pPr>
      <w:r>
        <w:rPr>
          <w:sz w:val="20"/>
          <w:szCs w:val="20"/>
        </w:rPr>
        <w:t xml:space="preserve">Procuratore speciale o generale con mandato di rappresentanza con firma disgiunta </w:t>
      </w:r>
      <w:r>
        <w:rPr>
          <w:i/>
          <w:iCs/>
          <w:sz w:val="20"/>
          <w:szCs w:val="20"/>
        </w:rPr>
        <w:t>(allegare la procura, tranne nel caso in cui l’attribuzione dell’incarico risulti dalla visura camerale)</w:t>
      </w:r>
    </w:p>
    <w:p w:rsidR="003521DA" w:rsidRDefault="00FE23A2">
      <w:pPr>
        <w:pStyle w:val="Paragrafoelenco"/>
        <w:numPr>
          <w:ilvl w:val="0"/>
          <w:numId w:val="9"/>
        </w:numPr>
        <w:tabs>
          <w:tab w:val="left" w:pos="567"/>
        </w:tabs>
        <w:spacing w:before="179"/>
        <w:jc w:val="both"/>
        <w:rPr>
          <w:i/>
          <w:iCs/>
          <w:sz w:val="20"/>
          <w:szCs w:val="20"/>
        </w:rPr>
      </w:pPr>
      <w:r>
        <w:rPr>
          <w:sz w:val="20"/>
          <w:szCs w:val="20"/>
        </w:rPr>
        <w:t xml:space="preserve">Procuratore speciale o generale con mandato di rappresentanza con firma congiunta della ditta che rappresenta </w:t>
      </w:r>
      <w:r>
        <w:rPr>
          <w:i/>
          <w:iCs/>
          <w:sz w:val="20"/>
          <w:szCs w:val="20"/>
        </w:rPr>
        <w:t>(allegare la procura, tranne nel caso in cui l’attribuzione dell’incarico risulti dalla visura camerale)</w:t>
      </w:r>
    </w:p>
    <w:p w:rsidR="003521DA" w:rsidRDefault="003521DA">
      <w:pPr>
        <w:pStyle w:val="Corpotesto"/>
        <w:rPr>
          <w:i/>
        </w:rPr>
      </w:pPr>
    </w:p>
    <w:p w:rsidR="003521DA" w:rsidRDefault="00FE23A2">
      <w:pPr>
        <w:pStyle w:val="Corpotesto"/>
        <w:spacing w:before="115"/>
        <w:jc w:val="both"/>
        <w:rPr>
          <w:i/>
        </w:rPr>
      </w:pPr>
      <w:r>
        <w:t>avente i poteri necessari per impegnare nella presente procedura,</w:t>
      </w:r>
      <w:r>
        <w:rPr>
          <w:rFonts w:cs="Trebuchet MS"/>
        </w:rPr>
        <w:t xml:space="preserve"> </w:t>
      </w:r>
      <w:r>
        <w:t xml:space="preserve">l’operatore economico __________________________ </w:t>
      </w:r>
      <w:r>
        <w:rPr>
          <w:rFonts w:cs="Trebuchet MS"/>
        </w:rPr>
        <w:t>con sede in __________________, Via ________________________________ n. ______, P</w:t>
      </w:r>
      <w:r>
        <w:rPr>
          <w:rFonts w:cs="ArialMT"/>
        </w:rPr>
        <w:t>artita IVA/Codice Fiscale  n. __________________________,</w:t>
      </w:r>
      <w:r>
        <w:rPr>
          <w:rFonts w:cs="Trebuchet MS"/>
        </w:rPr>
        <w:t xml:space="preserve">iscritta al Registro delle Imprese di _________________ </w:t>
      </w:r>
      <w:r>
        <w:rPr>
          <w:rFonts w:cs="ArialMT"/>
        </w:rPr>
        <w:t>domiciliato per la carica presso la sede legale sopra indicata</w:t>
      </w:r>
    </w:p>
    <w:p w:rsidR="003521DA" w:rsidRDefault="003521DA">
      <w:pPr>
        <w:jc w:val="both"/>
        <w:rPr>
          <w:rFonts w:cs="ArialMT"/>
        </w:rPr>
      </w:pPr>
    </w:p>
    <w:p w:rsidR="003521DA" w:rsidRDefault="00FE23A2">
      <w:pPr>
        <w:jc w:val="center"/>
        <w:rPr>
          <w:rFonts w:cs="Arial-BoldMT"/>
          <w:b/>
          <w:bCs/>
          <w:caps/>
          <w:sz w:val="20"/>
          <w:szCs w:val="20"/>
        </w:rPr>
      </w:pPr>
      <w:r>
        <w:rPr>
          <w:rFonts w:cs="Arial-BoldMT"/>
          <w:b/>
          <w:bCs/>
          <w:caps/>
          <w:sz w:val="20"/>
          <w:szCs w:val="20"/>
        </w:rPr>
        <w:t>chiede</w:t>
      </w:r>
    </w:p>
    <w:p w:rsidR="003521DA" w:rsidRDefault="00FE23A2">
      <w:pPr>
        <w:spacing w:after="120"/>
        <w:jc w:val="both"/>
        <w:rPr>
          <w:rFonts w:cs="ArialMT"/>
          <w:sz w:val="20"/>
          <w:szCs w:val="20"/>
        </w:rPr>
      </w:pPr>
      <w:r>
        <w:rPr>
          <w:rFonts w:cs="ArialMT"/>
          <w:sz w:val="20"/>
          <w:szCs w:val="20"/>
        </w:rPr>
        <w:t xml:space="preserve">di partecipare alla gara in oggetto, per il lotto/i ____,  nella qualità di: </w:t>
      </w:r>
    </w:p>
    <w:p w:rsidR="003521DA" w:rsidRDefault="00FE23A2">
      <w:pPr>
        <w:spacing w:after="120"/>
        <w:rPr>
          <w:rFonts w:cs="ArialMT"/>
          <w:sz w:val="20"/>
          <w:szCs w:val="20"/>
        </w:rPr>
      </w:pPr>
      <w:r>
        <w:rPr>
          <w:rFonts w:ascii="Wingdings 2" w:eastAsia="Wingdings 2" w:hAnsi="Wingdings 2" w:cs="Wingdings 2"/>
          <w:sz w:val="20"/>
          <w:szCs w:val="20"/>
        </w:rPr>
        <w:t></w:t>
      </w:r>
      <w:r>
        <w:rPr>
          <w:rFonts w:cs="ArialMT"/>
          <w:sz w:val="20"/>
          <w:szCs w:val="20"/>
        </w:rPr>
        <w:t xml:space="preserve"> Impresa individuale (</w:t>
      </w:r>
      <w:proofErr w:type="spellStart"/>
      <w:r>
        <w:rPr>
          <w:rFonts w:cs="ArialMT"/>
          <w:sz w:val="20"/>
          <w:szCs w:val="20"/>
        </w:rPr>
        <w:t>D.Lgs.</w:t>
      </w:r>
      <w:proofErr w:type="spellEnd"/>
      <w:r>
        <w:rPr>
          <w:rFonts w:cs="ArialMT"/>
          <w:sz w:val="20"/>
          <w:szCs w:val="20"/>
        </w:rPr>
        <w:t xml:space="preserve"> 36/2023 art. 65 – comma 2 - lett. a);</w:t>
      </w:r>
    </w:p>
    <w:p w:rsidR="003521DA" w:rsidRDefault="00FE23A2">
      <w:pPr>
        <w:spacing w:after="120"/>
        <w:rPr>
          <w:rFonts w:cs="ArialMT"/>
          <w:sz w:val="20"/>
          <w:szCs w:val="20"/>
        </w:rPr>
      </w:pPr>
      <w:r>
        <w:rPr>
          <w:rFonts w:ascii="Wingdings 2" w:eastAsia="Wingdings 2" w:hAnsi="Wingdings 2" w:cs="Wingdings 2"/>
          <w:sz w:val="20"/>
          <w:szCs w:val="20"/>
        </w:rPr>
        <w:t></w:t>
      </w:r>
      <w:r>
        <w:rPr>
          <w:rFonts w:cs="ArialMT"/>
          <w:sz w:val="20"/>
          <w:szCs w:val="20"/>
        </w:rPr>
        <w:t xml:space="preserve"> Società, specificare tipo _______________________________;</w:t>
      </w:r>
    </w:p>
    <w:p w:rsidR="003521DA" w:rsidRDefault="00FE23A2">
      <w:pPr>
        <w:spacing w:after="120"/>
        <w:rPr>
          <w:rFonts w:cs="ArialMT"/>
          <w:sz w:val="20"/>
          <w:szCs w:val="20"/>
        </w:rPr>
      </w:pPr>
      <w:r>
        <w:rPr>
          <w:rFonts w:ascii="Wingdings 2" w:eastAsia="Wingdings 2" w:hAnsi="Wingdings 2" w:cs="Wingdings 2"/>
          <w:sz w:val="20"/>
          <w:szCs w:val="20"/>
        </w:rPr>
        <w:t></w:t>
      </w:r>
      <w:r>
        <w:rPr>
          <w:rFonts w:cs="ArialMT"/>
          <w:sz w:val="20"/>
          <w:szCs w:val="20"/>
        </w:rPr>
        <w:t xml:space="preserve"> Consorzio fra società cooperativa di produzione e lavoro (</w:t>
      </w:r>
      <w:proofErr w:type="spellStart"/>
      <w:r>
        <w:rPr>
          <w:rFonts w:cs="ArialMT"/>
          <w:sz w:val="20"/>
          <w:szCs w:val="20"/>
        </w:rPr>
        <w:t>D.Lgs.</w:t>
      </w:r>
      <w:proofErr w:type="spellEnd"/>
      <w:r>
        <w:rPr>
          <w:rFonts w:cs="ArialMT"/>
          <w:sz w:val="20"/>
          <w:szCs w:val="20"/>
        </w:rPr>
        <w:t xml:space="preserve"> 36/2023 art. 65 – comma 2 - lett. b);</w:t>
      </w:r>
    </w:p>
    <w:p w:rsidR="003521DA" w:rsidRDefault="00FE23A2">
      <w:pPr>
        <w:spacing w:after="120"/>
        <w:rPr>
          <w:rFonts w:cs="ArialMT"/>
          <w:sz w:val="20"/>
          <w:szCs w:val="20"/>
        </w:rPr>
      </w:pPr>
      <w:r>
        <w:rPr>
          <w:rFonts w:ascii="Wingdings 2" w:eastAsia="Wingdings 2" w:hAnsi="Wingdings 2" w:cs="Wingdings 2"/>
          <w:sz w:val="20"/>
          <w:szCs w:val="20"/>
        </w:rPr>
        <w:t></w:t>
      </w:r>
      <w:r>
        <w:rPr>
          <w:rFonts w:cs="ArialMT"/>
          <w:sz w:val="20"/>
          <w:szCs w:val="20"/>
        </w:rPr>
        <w:t xml:space="preserve"> Consorzio tra imprese artigiane (</w:t>
      </w:r>
      <w:proofErr w:type="spellStart"/>
      <w:r>
        <w:rPr>
          <w:rFonts w:cs="ArialMT"/>
          <w:sz w:val="20"/>
          <w:szCs w:val="20"/>
        </w:rPr>
        <w:t>D.Lgs.</w:t>
      </w:r>
      <w:proofErr w:type="spellEnd"/>
      <w:r>
        <w:rPr>
          <w:rFonts w:cs="ArialMT"/>
          <w:sz w:val="20"/>
          <w:szCs w:val="20"/>
        </w:rPr>
        <w:t xml:space="preserve"> 36/2023 art. 65 – comma 2 - lett. c);</w:t>
      </w:r>
    </w:p>
    <w:p w:rsidR="003521DA" w:rsidRDefault="00FE23A2">
      <w:pPr>
        <w:spacing w:after="120"/>
        <w:rPr>
          <w:rFonts w:cs="ArialMT"/>
          <w:sz w:val="20"/>
          <w:szCs w:val="20"/>
        </w:rPr>
      </w:pPr>
      <w:r>
        <w:rPr>
          <w:rFonts w:ascii="Wingdings 2" w:eastAsia="Wingdings 2" w:hAnsi="Wingdings 2" w:cs="Wingdings 2"/>
          <w:sz w:val="20"/>
          <w:szCs w:val="20"/>
        </w:rPr>
        <w:t></w:t>
      </w:r>
      <w:r>
        <w:rPr>
          <w:rFonts w:cs="ArialMT"/>
          <w:sz w:val="20"/>
          <w:szCs w:val="20"/>
        </w:rPr>
        <w:t xml:space="preserve"> Consorzio stabile (</w:t>
      </w:r>
      <w:proofErr w:type="spellStart"/>
      <w:r>
        <w:rPr>
          <w:rFonts w:cs="ArialMT"/>
          <w:sz w:val="20"/>
          <w:szCs w:val="20"/>
        </w:rPr>
        <w:t>D.Lgs.</w:t>
      </w:r>
      <w:proofErr w:type="spellEnd"/>
      <w:r>
        <w:rPr>
          <w:rFonts w:cs="ArialMT"/>
          <w:sz w:val="20"/>
          <w:szCs w:val="20"/>
        </w:rPr>
        <w:t xml:space="preserve"> 36/2023 art. 65 – comma 2 - lett. d);</w:t>
      </w:r>
    </w:p>
    <w:p w:rsidR="003521DA" w:rsidRDefault="00FE23A2">
      <w:pPr>
        <w:spacing w:after="120"/>
        <w:rPr>
          <w:rFonts w:cs="ArialMT"/>
          <w:sz w:val="20"/>
          <w:szCs w:val="20"/>
        </w:rPr>
      </w:pPr>
      <w:r>
        <w:rPr>
          <w:rFonts w:ascii="Wingdings 2" w:eastAsia="Wingdings 2" w:hAnsi="Wingdings 2" w:cs="Wingdings 2"/>
          <w:sz w:val="20"/>
          <w:szCs w:val="20"/>
        </w:rPr>
        <w:t></w:t>
      </w:r>
      <w:r>
        <w:rPr>
          <w:rFonts w:cs="ArialMT"/>
          <w:sz w:val="20"/>
          <w:szCs w:val="20"/>
        </w:rPr>
        <w:t xml:space="preserve"> Mandataria di un raggruppamento temporaneo (</w:t>
      </w:r>
      <w:proofErr w:type="spellStart"/>
      <w:r>
        <w:rPr>
          <w:rFonts w:cs="ArialMT"/>
          <w:sz w:val="20"/>
          <w:szCs w:val="20"/>
        </w:rPr>
        <w:t>D.Lgs.</w:t>
      </w:r>
      <w:proofErr w:type="spellEnd"/>
      <w:r>
        <w:rPr>
          <w:rFonts w:cs="ArialMT"/>
          <w:sz w:val="20"/>
          <w:szCs w:val="20"/>
        </w:rPr>
        <w:t xml:space="preserve"> 36/2023 art. 65 – comma 2 - lett. e);</w:t>
      </w:r>
    </w:p>
    <w:p w:rsidR="003521DA" w:rsidRDefault="00FE23A2">
      <w:pPr>
        <w:spacing w:after="120"/>
        <w:ind w:firstLine="708"/>
        <w:rPr>
          <w:rFonts w:cs="ArialMT"/>
          <w:sz w:val="20"/>
          <w:szCs w:val="20"/>
        </w:rPr>
      </w:pPr>
      <w:r>
        <w:rPr>
          <w:rFonts w:ascii="Wingdings 2" w:eastAsia="Wingdings 2" w:hAnsi="Wingdings 2" w:cs="Wingdings 2"/>
          <w:sz w:val="20"/>
          <w:szCs w:val="20"/>
        </w:rPr>
        <w:t></w:t>
      </w:r>
      <w:r>
        <w:rPr>
          <w:rFonts w:cs="ArialMT"/>
          <w:sz w:val="20"/>
          <w:szCs w:val="20"/>
        </w:rPr>
        <w:t xml:space="preserve"> tipo orizzontale </w:t>
      </w:r>
      <w:r>
        <w:rPr>
          <w:rFonts w:cs="ArialMT"/>
          <w:sz w:val="20"/>
          <w:szCs w:val="20"/>
        </w:rPr>
        <w:tab/>
      </w:r>
      <w:r>
        <w:rPr>
          <w:rFonts w:cs="ArialMT"/>
          <w:sz w:val="20"/>
          <w:szCs w:val="20"/>
        </w:rPr>
        <w:tab/>
      </w:r>
      <w:r>
        <w:rPr>
          <w:rFonts w:ascii="Wingdings 2" w:eastAsia="Wingdings 2" w:hAnsi="Wingdings 2" w:cs="Wingdings 2"/>
          <w:sz w:val="20"/>
          <w:szCs w:val="20"/>
        </w:rPr>
        <w:t></w:t>
      </w:r>
      <w:r>
        <w:rPr>
          <w:rFonts w:cs="ArialMT"/>
          <w:sz w:val="20"/>
          <w:szCs w:val="20"/>
        </w:rPr>
        <w:t xml:space="preserve"> tipo verticale</w:t>
      </w:r>
      <w:r>
        <w:rPr>
          <w:rFonts w:cs="ArialMT"/>
          <w:sz w:val="20"/>
          <w:szCs w:val="20"/>
        </w:rPr>
        <w:tab/>
      </w:r>
      <w:r>
        <w:rPr>
          <w:rFonts w:cs="ArialMT"/>
          <w:sz w:val="20"/>
          <w:szCs w:val="20"/>
        </w:rPr>
        <w:tab/>
      </w:r>
      <w:r>
        <w:rPr>
          <w:rFonts w:cs="ArialMT"/>
          <w:sz w:val="20"/>
          <w:szCs w:val="20"/>
        </w:rPr>
        <w:tab/>
      </w:r>
      <w:r>
        <w:rPr>
          <w:rFonts w:ascii="Wingdings 2" w:eastAsia="Wingdings 2" w:hAnsi="Wingdings 2" w:cs="Wingdings 2"/>
          <w:sz w:val="20"/>
          <w:szCs w:val="20"/>
        </w:rPr>
        <w:t></w:t>
      </w:r>
      <w:r>
        <w:rPr>
          <w:rFonts w:cs="ArialMT"/>
          <w:sz w:val="20"/>
          <w:szCs w:val="20"/>
        </w:rPr>
        <w:t xml:space="preserve"> tipo misto</w:t>
      </w:r>
    </w:p>
    <w:p w:rsidR="003521DA" w:rsidRDefault="00FE23A2">
      <w:pPr>
        <w:spacing w:after="120"/>
        <w:ind w:left="709" w:firstLine="2"/>
        <w:rPr>
          <w:rFonts w:cs="ArialMT"/>
          <w:sz w:val="20"/>
          <w:szCs w:val="20"/>
        </w:rPr>
      </w:pPr>
      <w:r>
        <w:rPr>
          <w:rFonts w:ascii="Wingdings 2" w:eastAsia="Wingdings 2" w:hAnsi="Wingdings 2" w:cs="Wingdings 2"/>
          <w:sz w:val="20"/>
          <w:szCs w:val="20"/>
        </w:rPr>
        <w:t></w:t>
      </w:r>
      <w:r>
        <w:rPr>
          <w:rFonts w:cs="ArialMT"/>
          <w:sz w:val="20"/>
          <w:szCs w:val="20"/>
        </w:rPr>
        <w:t xml:space="preserve"> costituito</w:t>
      </w:r>
    </w:p>
    <w:p w:rsidR="003521DA" w:rsidRDefault="00FE23A2">
      <w:pPr>
        <w:ind w:left="709" w:firstLine="2"/>
        <w:rPr>
          <w:rFonts w:cstheme="minorHAnsi"/>
          <w:sz w:val="20"/>
          <w:szCs w:val="20"/>
        </w:rPr>
      </w:pPr>
      <w:r>
        <w:rPr>
          <w:rFonts w:ascii="Wingdings 2" w:eastAsia="Wingdings 2" w:hAnsi="Wingdings 2" w:cs="Wingdings 2"/>
          <w:sz w:val="20"/>
          <w:szCs w:val="20"/>
        </w:rPr>
        <w:t></w:t>
      </w:r>
      <w:r>
        <w:rPr>
          <w:rFonts w:cstheme="minorHAnsi"/>
          <w:sz w:val="20"/>
          <w:szCs w:val="20"/>
        </w:rPr>
        <w:t xml:space="preserve"> da costituirsi fra le seguenti imprese:</w:t>
      </w:r>
    </w:p>
    <w:p w:rsidR="003521DA" w:rsidRDefault="00FE23A2">
      <w:pPr>
        <w:ind w:left="709" w:firstLine="2"/>
        <w:rPr>
          <w:rFonts w:cstheme="minorHAnsi"/>
          <w:sz w:val="20"/>
          <w:szCs w:val="20"/>
        </w:rPr>
      </w:pPr>
      <w:r>
        <w:rPr>
          <w:rFonts w:cstheme="minorHAnsi"/>
          <w:sz w:val="20"/>
          <w:szCs w:val="20"/>
        </w:rPr>
        <w:t>......................................................................</w:t>
      </w:r>
    </w:p>
    <w:p w:rsidR="003521DA" w:rsidRDefault="00FE23A2">
      <w:pPr>
        <w:ind w:left="709" w:firstLine="2"/>
        <w:rPr>
          <w:rFonts w:cstheme="minorHAnsi"/>
          <w:sz w:val="20"/>
          <w:szCs w:val="20"/>
        </w:rPr>
      </w:pPr>
      <w:r>
        <w:rPr>
          <w:rFonts w:cstheme="minorHAnsi"/>
          <w:sz w:val="20"/>
          <w:szCs w:val="20"/>
        </w:rPr>
        <w:t>......................................................................</w:t>
      </w:r>
    </w:p>
    <w:p w:rsidR="003521DA" w:rsidRDefault="00FE23A2">
      <w:pPr>
        <w:spacing w:after="120"/>
        <w:ind w:left="709" w:firstLine="2"/>
        <w:rPr>
          <w:rFonts w:cstheme="minorHAnsi"/>
          <w:sz w:val="20"/>
          <w:szCs w:val="20"/>
        </w:rPr>
      </w:pPr>
      <w:r>
        <w:rPr>
          <w:rFonts w:cstheme="minorHAnsi"/>
          <w:sz w:val="20"/>
          <w:szCs w:val="20"/>
        </w:rPr>
        <w:t>......................................................................;</w:t>
      </w:r>
    </w:p>
    <w:p w:rsidR="003521DA" w:rsidRDefault="00FE23A2">
      <w:pPr>
        <w:rPr>
          <w:rFonts w:cs="ArialMT"/>
          <w:sz w:val="20"/>
          <w:szCs w:val="20"/>
        </w:rPr>
      </w:pPr>
      <w:r>
        <w:rPr>
          <w:rFonts w:ascii="Wingdings 2" w:eastAsia="Wingdings 2" w:hAnsi="Wingdings 2" w:cs="Wingdings 2"/>
          <w:sz w:val="20"/>
          <w:szCs w:val="20"/>
        </w:rPr>
        <w:t></w:t>
      </w:r>
      <w:r>
        <w:rPr>
          <w:rFonts w:cs="ArialMT"/>
          <w:sz w:val="20"/>
          <w:szCs w:val="20"/>
        </w:rPr>
        <w:t xml:space="preserve"> Mandataria di un consorzio ordinario (</w:t>
      </w:r>
      <w:proofErr w:type="spellStart"/>
      <w:r>
        <w:rPr>
          <w:rFonts w:cs="ArialMT"/>
          <w:sz w:val="20"/>
          <w:szCs w:val="20"/>
        </w:rPr>
        <w:t>D.Lgs.</w:t>
      </w:r>
      <w:proofErr w:type="spellEnd"/>
      <w:r>
        <w:rPr>
          <w:rFonts w:cs="ArialMT"/>
          <w:sz w:val="20"/>
          <w:szCs w:val="20"/>
        </w:rPr>
        <w:t xml:space="preserve"> 36/2023 art. 65 – comma 2 - lett. f);</w:t>
      </w:r>
    </w:p>
    <w:p w:rsidR="003521DA" w:rsidRDefault="00FE23A2">
      <w:pPr>
        <w:spacing w:after="120"/>
        <w:ind w:firstLine="709"/>
        <w:rPr>
          <w:rFonts w:cstheme="minorHAnsi"/>
          <w:sz w:val="20"/>
          <w:szCs w:val="20"/>
        </w:rPr>
      </w:pPr>
      <w:r>
        <w:rPr>
          <w:rFonts w:ascii="Wingdings 2" w:eastAsia="Wingdings 2" w:hAnsi="Wingdings 2" w:cs="Wingdings 2"/>
          <w:sz w:val="20"/>
          <w:szCs w:val="20"/>
        </w:rPr>
        <w:t></w:t>
      </w:r>
      <w:r>
        <w:rPr>
          <w:rFonts w:cstheme="minorHAnsi"/>
          <w:sz w:val="20"/>
          <w:szCs w:val="20"/>
        </w:rPr>
        <w:t xml:space="preserve"> costituito </w:t>
      </w:r>
    </w:p>
    <w:p w:rsidR="003521DA" w:rsidRDefault="00FE23A2">
      <w:pPr>
        <w:ind w:left="709"/>
        <w:rPr>
          <w:rFonts w:cstheme="minorHAnsi"/>
          <w:sz w:val="20"/>
          <w:szCs w:val="20"/>
        </w:rPr>
      </w:pPr>
      <w:r>
        <w:rPr>
          <w:rFonts w:ascii="Wingdings 2" w:eastAsia="Wingdings 2" w:hAnsi="Wingdings 2" w:cs="Wingdings 2"/>
          <w:sz w:val="20"/>
          <w:szCs w:val="20"/>
        </w:rPr>
        <w:t></w:t>
      </w:r>
      <w:r>
        <w:rPr>
          <w:rFonts w:cstheme="minorHAnsi"/>
          <w:sz w:val="20"/>
          <w:szCs w:val="20"/>
        </w:rPr>
        <w:t xml:space="preserve"> da costituirsi fra le seguenti imprese:</w:t>
      </w:r>
    </w:p>
    <w:p w:rsidR="003521DA" w:rsidRDefault="00FE23A2">
      <w:pPr>
        <w:ind w:left="709"/>
        <w:rPr>
          <w:rFonts w:cstheme="minorHAnsi"/>
          <w:sz w:val="20"/>
          <w:szCs w:val="20"/>
        </w:rPr>
      </w:pPr>
      <w:r>
        <w:rPr>
          <w:rFonts w:cstheme="minorHAnsi"/>
          <w:sz w:val="20"/>
          <w:szCs w:val="20"/>
        </w:rPr>
        <w:t>......................................................................</w:t>
      </w:r>
    </w:p>
    <w:p w:rsidR="003521DA" w:rsidRDefault="00FE23A2">
      <w:pPr>
        <w:ind w:left="709"/>
        <w:rPr>
          <w:rFonts w:cstheme="minorHAnsi"/>
          <w:sz w:val="20"/>
          <w:szCs w:val="20"/>
        </w:rPr>
      </w:pPr>
      <w:r>
        <w:rPr>
          <w:rFonts w:cstheme="minorHAnsi"/>
          <w:sz w:val="20"/>
          <w:szCs w:val="20"/>
        </w:rPr>
        <w:lastRenderedPageBreak/>
        <w:t>......................................................................</w:t>
      </w:r>
    </w:p>
    <w:p w:rsidR="003521DA" w:rsidRDefault="00FE23A2">
      <w:pPr>
        <w:spacing w:after="120"/>
        <w:ind w:left="709"/>
        <w:rPr>
          <w:rFonts w:cstheme="minorHAnsi"/>
          <w:sz w:val="20"/>
          <w:szCs w:val="20"/>
        </w:rPr>
      </w:pPr>
      <w:r>
        <w:rPr>
          <w:rFonts w:cstheme="minorHAnsi"/>
          <w:sz w:val="20"/>
          <w:szCs w:val="20"/>
        </w:rPr>
        <w:t>......................................................................;</w:t>
      </w:r>
    </w:p>
    <w:p w:rsidR="003521DA" w:rsidRDefault="00FE23A2">
      <w:pPr>
        <w:tabs>
          <w:tab w:val="left" w:pos="426"/>
        </w:tabs>
        <w:rPr>
          <w:rFonts w:cs="ArialMT"/>
          <w:sz w:val="20"/>
          <w:szCs w:val="20"/>
        </w:rPr>
      </w:pPr>
      <w:r>
        <w:rPr>
          <w:rFonts w:ascii="Wingdings 2" w:eastAsia="Wingdings 2" w:hAnsi="Wingdings 2" w:cs="Wingdings 2"/>
          <w:sz w:val="20"/>
          <w:szCs w:val="20"/>
        </w:rPr>
        <w:t></w:t>
      </w:r>
      <w:r>
        <w:rPr>
          <w:rFonts w:cs="ArialMT"/>
          <w:sz w:val="20"/>
          <w:szCs w:val="20"/>
        </w:rPr>
        <w:t xml:space="preserve"> </w:t>
      </w:r>
      <w:r>
        <w:rPr>
          <w:rFonts w:cs="ArialMT"/>
          <w:sz w:val="20"/>
          <w:szCs w:val="20"/>
        </w:rPr>
        <w:tab/>
        <w:t>Aggregazione di imprese di rete (</w:t>
      </w:r>
      <w:proofErr w:type="spellStart"/>
      <w:r>
        <w:rPr>
          <w:rFonts w:cs="ArialMT"/>
          <w:sz w:val="20"/>
          <w:szCs w:val="20"/>
        </w:rPr>
        <w:t>D.Lgs.</w:t>
      </w:r>
      <w:proofErr w:type="spellEnd"/>
      <w:r>
        <w:rPr>
          <w:rFonts w:cs="ArialMT"/>
          <w:sz w:val="20"/>
          <w:szCs w:val="20"/>
        </w:rPr>
        <w:t xml:space="preserve"> 36/2023 art. 65 – comma 2 - lett. g);</w:t>
      </w:r>
    </w:p>
    <w:p w:rsidR="003521DA" w:rsidRDefault="00FE23A2">
      <w:pPr>
        <w:tabs>
          <w:tab w:val="left" w:pos="426"/>
        </w:tabs>
        <w:rPr>
          <w:rFonts w:cs="ArialMT"/>
          <w:sz w:val="20"/>
          <w:szCs w:val="20"/>
        </w:rPr>
      </w:pPr>
      <w:r>
        <w:rPr>
          <w:rFonts w:ascii="Wingdings 2" w:eastAsia="Wingdings 2" w:hAnsi="Wingdings 2" w:cs="Wingdings 2"/>
          <w:sz w:val="20"/>
          <w:szCs w:val="20"/>
        </w:rPr>
        <w:t></w:t>
      </w:r>
      <w:r>
        <w:rPr>
          <w:rFonts w:cs="ArialMT"/>
          <w:sz w:val="20"/>
          <w:szCs w:val="20"/>
        </w:rPr>
        <w:t xml:space="preserve"> </w:t>
      </w:r>
      <w:r>
        <w:rPr>
          <w:rFonts w:cs="ArialMT"/>
          <w:sz w:val="20"/>
          <w:szCs w:val="20"/>
        </w:rPr>
        <w:tab/>
        <w:t>Gruppo Europeo Interesse Economico (</w:t>
      </w:r>
      <w:proofErr w:type="spellStart"/>
      <w:r>
        <w:rPr>
          <w:rFonts w:cs="ArialMT"/>
          <w:sz w:val="20"/>
          <w:szCs w:val="20"/>
        </w:rPr>
        <w:t>D.Lgs.</w:t>
      </w:r>
      <w:proofErr w:type="spellEnd"/>
      <w:r>
        <w:rPr>
          <w:rFonts w:cs="ArialMT"/>
          <w:sz w:val="20"/>
          <w:szCs w:val="20"/>
        </w:rPr>
        <w:t xml:space="preserve"> 36/2023 art. 65 – comma 2 - lett. h);</w:t>
      </w:r>
    </w:p>
    <w:p w:rsidR="003521DA" w:rsidRDefault="00FE23A2">
      <w:pPr>
        <w:pStyle w:val="Corpotesto"/>
        <w:spacing w:before="181" w:line="259" w:lineRule="auto"/>
        <w:ind w:right="133"/>
        <w:jc w:val="both"/>
      </w:pPr>
      <w:r>
        <w:t>consapevole ai sensi e per gli effetti dell’art. 46 e 47, 75 e 76 del D.P.R. 445/2000, delle responsabilità penali cui può andare</w:t>
      </w:r>
      <w:r>
        <w:rPr>
          <w:spacing w:val="-5"/>
        </w:rPr>
        <w:t xml:space="preserve"> </w:t>
      </w:r>
      <w:r>
        <w:t>incontro</w:t>
      </w:r>
      <w:r>
        <w:rPr>
          <w:spacing w:val="-4"/>
        </w:rPr>
        <w:t xml:space="preserve"> </w:t>
      </w:r>
      <w:r>
        <w:t>nel</w:t>
      </w:r>
      <w:r>
        <w:rPr>
          <w:spacing w:val="-5"/>
        </w:rPr>
        <w:t xml:space="preserve"> </w:t>
      </w:r>
      <w:r>
        <w:t>caso</w:t>
      </w:r>
      <w:r>
        <w:rPr>
          <w:spacing w:val="-4"/>
        </w:rPr>
        <w:t xml:space="preserve"> </w:t>
      </w:r>
      <w:r>
        <w:t>di</w:t>
      </w:r>
      <w:r>
        <w:rPr>
          <w:spacing w:val="-5"/>
        </w:rPr>
        <w:t xml:space="preserve"> </w:t>
      </w:r>
      <w:r>
        <w:t>dichiarazioni</w:t>
      </w:r>
      <w:r>
        <w:rPr>
          <w:spacing w:val="-5"/>
        </w:rPr>
        <w:t xml:space="preserve"> </w:t>
      </w:r>
      <w:r>
        <w:t>mendaci nonché,</w:t>
      </w:r>
      <w:r>
        <w:rPr>
          <w:spacing w:val="-1"/>
        </w:rPr>
        <w:t xml:space="preserve"> </w:t>
      </w:r>
      <w:r>
        <w:t>delle</w:t>
      </w:r>
      <w:r>
        <w:rPr>
          <w:spacing w:val="-6"/>
        </w:rPr>
        <w:t xml:space="preserve"> </w:t>
      </w:r>
      <w:r>
        <w:t>conseguenze</w:t>
      </w:r>
      <w:r>
        <w:rPr>
          <w:spacing w:val="-5"/>
        </w:rPr>
        <w:t xml:space="preserve"> </w:t>
      </w:r>
      <w:r>
        <w:t>amministrative</w:t>
      </w:r>
      <w:r>
        <w:rPr>
          <w:spacing w:val="-5"/>
        </w:rPr>
        <w:t xml:space="preserve"> </w:t>
      </w:r>
      <w:r>
        <w:t>di</w:t>
      </w:r>
      <w:r>
        <w:rPr>
          <w:spacing w:val="-5"/>
        </w:rPr>
        <w:t xml:space="preserve"> </w:t>
      </w:r>
      <w:r>
        <w:t>esclusione</w:t>
      </w:r>
      <w:r>
        <w:rPr>
          <w:spacing w:val="-5"/>
        </w:rPr>
        <w:t xml:space="preserve"> </w:t>
      </w:r>
      <w:r>
        <w:t>dalle</w:t>
      </w:r>
      <w:r>
        <w:rPr>
          <w:spacing w:val="-3"/>
        </w:rPr>
        <w:t xml:space="preserve"> </w:t>
      </w:r>
      <w:r>
        <w:t>gare</w:t>
      </w:r>
      <w:r>
        <w:rPr>
          <w:spacing w:val="-3"/>
        </w:rPr>
        <w:t xml:space="preserve"> </w:t>
      </w:r>
      <w:r>
        <w:t xml:space="preserve">di cui al </w:t>
      </w:r>
      <w:proofErr w:type="spellStart"/>
      <w:r>
        <w:t>D.Lgs.</w:t>
      </w:r>
      <w:proofErr w:type="spellEnd"/>
      <w:r>
        <w:t xml:space="preserve"> n. 36/2023 e alla normativa vigente in materia.</w:t>
      </w:r>
    </w:p>
    <w:p w:rsidR="003521DA" w:rsidRDefault="003521DA">
      <w:pPr>
        <w:pStyle w:val="Corpotesto"/>
      </w:pPr>
    </w:p>
    <w:p w:rsidR="003521DA" w:rsidRDefault="00FE23A2">
      <w:pPr>
        <w:spacing w:after="240"/>
        <w:rPr>
          <w:i/>
          <w:sz w:val="20"/>
        </w:rPr>
      </w:pPr>
      <w:r>
        <w:rPr>
          <w:i/>
          <w:sz w:val="20"/>
        </w:rPr>
        <w:t>(Compilare</w:t>
      </w:r>
      <w:r>
        <w:rPr>
          <w:i/>
          <w:spacing w:val="-6"/>
          <w:sz w:val="20"/>
        </w:rPr>
        <w:t xml:space="preserve"> </w:t>
      </w:r>
      <w:r>
        <w:rPr>
          <w:i/>
          <w:sz w:val="20"/>
        </w:rPr>
        <w:t>soltanto</w:t>
      </w:r>
      <w:r>
        <w:rPr>
          <w:i/>
          <w:spacing w:val="-6"/>
          <w:sz w:val="20"/>
        </w:rPr>
        <w:t xml:space="preserve"> </w:t>
      </w:r>
      <w:r>
        <w:rPr>
          <w:i/>
          <w:sz w:val="20"/>
        </w:rPr>
        <w:t>i</w:t>
      </w:r>
      <w:r>
        <w:rPr>
          <w:i/>
          <w:spacing w:val="-6"/>
          <w:sz w:val="20"/>
        </w:rPr>
        <w:t xml:space="preserve"> </w:t>
      </w:r>
      <w:r>
        <w:rPr>
          <w:i/>
          <w:sz w:val="20"/>
        </w:rPr>
        <w:t>campi</w:t>
      </w:r>
      <w:r>
        <w:rPr>
          <w:i/>
          <w:spacing w:val="-7"/>
          <w:sz w:val="20"/>
        </w:rPr>
        <w:t xml:space="preserve"> </w:t>
      </w:r>
      <w:r>
        <w:rPr>
          <w:i/>
          <w:sz w:val="20"/>
        </w:rPr>
        <w:t>di</w:t>
      </w:r>
      <w:r>
        <w:rPr>
          <w:i/>
          <w:spacing w:val="-7"/>
          <w:sz w:val="20"/>
        </w:rPr>
        <w:t xml:space="preserve"> </w:t>
      </w:r>
      <w:r>
        <w:rPr>
          <w:i/>
          <w:spacing w:val="-2"/>
          <w:sz w:val="20"/>
        </w:rPr>
        <w:t>interesse)</w:t>
      </w:r>
    </w:p>
    <w:p w:rsidR="003521DA" w:rsidRDefault="00FE23A2">
      <w:pPr>
        <w:pStyle w:val="Titolo1"/>
        <w:numPr>
          <w:ilvl w:val="0"/>
          <w:numId w:val="6"/>
        </w:numPr>
        <w:tabs>
          <w:tab w:val="left" w:pos="853"/>
        </w:tabs>
        <w:rPr>
          <w:color w:val="4471C4"/>
        </w:rPr>
      </w:pPr>
      <w:r>
        <w:rPr>
          <w:color w:val="4471C4"/>
        </w:rPr>
        <w:t>Dichiarazioni</w:t>
      </w:r>
      <w:r>
        <w:rPr>
          <w:color w:val="4471C4"/>
          <w:spacing w:val="-7"/>
        </w:rPr>
        <w:t xml:space="preserve"> </w:t>
      </w:r>
      <w:r>
        <w:rPr>
          <w:color w:val="4471C4"/>
        </w:rPr>
        <w:t>in</w:t>
      </w:r>
      <w:r>
        <w:rPr>
          <w:color w:val="4471C4"/>
          <w:spacing w:val="-5"/>
        </w:rPr>
        <w:t xml:space="preserve"> </w:t>
      </w:r>
      <w:r>
        <w:rPr>
          <w:color w:val="4471C4"/>
        </w:rPr>
        <w:t>caso</w:t>
      </w:r>
      <w:r>
        <w:rPr>
          <w:color w:val="4471C4"/>
          <w:spacing w:val="-6"/>
        </w:rPr>
        <w:t xml:space="preserve"> </w:t>
      </w:r>
      <w:r>
        <w:rPr>
          <w:color w:val="4471C4"/>
        </w:rPr>
        <w:t>di</w:t>
      </w:r>
      <w:r>
        <w:rPr>
          <w:color w:val="4471C4"/>
          <w:spacing w:val="-6"/>
        </w:rPr>
        <w:t xml:space="preserve"> </w:t>
      </w:r>
      <w:r>
        <w:rPr>
          <w:color w:val="4471C4"/>
        </w:rPr>
        <w:t>partecipazione</w:t>
      </w:r>
      <w:r>
        <w:rPr>
          <w:color w:val="4471C4"/>
          <w:spacing w:val="-5"/>
        </w:rPr>
        <w:t xml:space="preserve"> </w:t>
      </w:r>
      <w:r>
        <w:rPr>
          <w:color w:val="4471C4"/>
        </w:rPr>
        <w:t>in</w:t>
      </w:r>
      <w:r>
        <w:rPr>
          <w:color w:val="4471C4"/>
          <w:spacing w:val="-6"/>
        </w:rPr>
        <w:t xml:space="preserve"> </w:t>
      </w:r>
      <w:r>
        <w:rPr>
          <w:color w:val="4471C4"/>
        </w:rPr>
        <w:t>forma</w:t>
      </w:r>
      <w:r>
        <w:rPr>
          <w:color w:val="4471C4"/>
          <w:spacing w:val="-6"/>
        </w:rPr>
        <w:t xml:space="preserve"> </w:t>
      </w:r>
      <w:r>
        <w:rPr>
          <w:color w:val="4471C4"/>
        </w:rPr>
        <w:t>associata</w:t>
      </w:r>
      <w:r>
        <w:rPr>
          <w:color w:val="4471C4"/>
          <w:spacing w:val="3"/>
        </w:rPr>
        <w:t xml:space="preserve"> </w:t>
      </w:r>
      <w:r>
        <w:rPr>
          <w:color w:val="4471C4"/>
        </w:rPr>
        <w:t>o</w:t>
      </w:r>
      <w:r>
        <w:rPr>
          <w:color w:val="4471C4"/>
          <w:spacing w:val="-5"/>
        </w:rPr>
        <w:t xml:space="preserve"> </w:t>
      </w:r>
      <w:r>
        <w:rPr>
          <w:color w:val="4471C4"/>
        </w:rPr>
        <w:t>in</w:t>
      </w:r>
      <w:r>
        <w:rPr>
          <w:color w:val="4471C4"/>
          <w:spacing w:val="-5"/>
        </w:rPr>
        <w:t xml:space="preserve"> </w:t>
      </w:r>
      <w:r>
        <w:rPr>
          <w:color w:val="4471C4"/>
        </w:rPr>
        <w:t>più</w:t>
      </w:r>
      <w:r>
        <w:rPr>
          <w:color w:val="4471C4"/>
          <w:spacing w:val="-5"/>
        </w:rPr>
        <w:t xml:space="preserve"> </w:t>
      </w:r>
      <w:r>
        <w:rPr>
          <w:color w:val="4471C4"/>
        </w:rPr>
        <w:t>forme</w:t>
      </w:r>
      <w:r>
        <w:rPr>
          <w:color w:val="4471C4"/>
          <w:spacing w:val="-5"/>
        </w:rPr>
        <w:t xml:space="preserve"> </w:t>
      </w:r>
      <w:r>
        <w:rPr>
          <w:color w:val="4471C4"/>
          <w:spacing w:val="-2"/>
        </w:rPr>
        <w:t>diverse</w:t>
      </w:r>
    </w:p>
    <w:p w:rsidR="003521DA" w:rsidRDefault="00FE23A2">
      <w:pPr>
        <w:spacing w:before="180"/>
        <w:ind w:left="132"/>
        <w:rPr>
          <w:i/>
          <w:sz w:val="20"/>
        </w:rPr>
      </w:pPr>
      <w:r>
        <w:rPr>
          <w:i/>
          <w:sz w:val="20"/>
        </w:rPr>
        <w:t>(Per</w:t>
      </w:r>
      <w:r>
        <w:rPr>
          <w:i/>
          <w:spacing w:val="-6"/>
          <w:sz w:val="20"/>
        </w:rPr>
        <w:t xml:space="preserve"> </w:t>
      </w:r>
      <w:r>
        <w:rPr>
          <w:i/>
          <w:sz w:val="20"/>
        </w:rPr>
        <w:t>tutti</w:t>
      </w:r>
      <w:r>
        <w:rPr>
          <w:i/>
          <w:spacing w:val="-6"/>
          <w:sz w:val="20"/>
        </w:rPr>
        <w:t xml:space="preserve"> </w:t>
      </w:r>
      <w:r>
        <w:rPr>
          <w:i/>
          <w:sz w:val="20"/>
        </w:rPr>
        <w:t>i</w:t>
      </w:r>
      <w:r>
        <w:rPr>
          <w:i/>
          <w:spacing w:val="-6"/>
          <w:sz w:val="20"/>
        </w:rPr>
        <w:t xml:space="preserve"> </w:t>
      </w:r>
      <w:r>
        <w:rPr>
          <w:i/>
          <w:sz w:val="20"/>
        </w:rPr>
        <w:t>consorzi,</w:t>
      </w:r>
      <w:r>
        <w:rPr>
          <w:i/>
          <w:spacing w:val="-5"/>
          <w:sz w:val="20"/>
        </w:rPr>
        <w:t xml:space="preserve"> </w:t>
      </w:r>
      <w:r>
        <w:rPr>
          <w:i/>
          <w:sz w:val="20"/>
        </w:rPr>
        <w:t>i</w:t>
      </w:r>
      <w:r>
        <w:rPr>
          <w:i/>
          <w:spacing w:val="-5"/>
          <w:sz w:val="20"/>
        </w:rPr>
        <w:t xml:space="preserve"> </w:t>
      </w:r>
      <w:r>
        <w:rPr>
          <w:i/>
          <w:sz w:val="20"/>
        </w:rPr>
        <w:t>raggruppamenti</w:t>
      </w:r>
      <w:r>
        <w:rPr>
          <w:i/>
          <w:spacing w:val="-5"/>
          <w:sz w:val="20"/>
        </w:rPr>
        <w:t xml:space="preserve"> </w:t>
      </w:r>
      <w:r>
        <w:rPr>
          <w:i/>
          <w:sz w:val="20"/>
        </w:rPr>
        <w:t>temporanei</w:t>
      </w:r>
      <w:r>
        <w:rPr>
          <w:i/>
          <w:spacing w:val="-6"/>
          <w:sz w:val="20"/>
        </w:rPr>
        <w:t xml:space="preserve"> </w:t>
      </w:r>
      <w:r>
        <w:rPr>
          <w:i/>
          <w:sz w:val="20"/>
        </w:rPr>
        <w:t>e</w:t>
      </w:r>
      <w:r>
        <w:rPr>
          <w:i/>
          <w:spacing w:val="-5"/>
          <w:sz w:val="20"/>
        </w:rPr>
        <w:t xml:space="preserve"> </w:t>
      </w:r>
      <w:r>
        <w:rPr>
          <w:i/>
          <w:sz w:val="20"/>
        </w:rPr>
        <w:t>i</w:t>
      </w:r>
      <w:r>
        <w:rPr>
          <w:i/>
          <w:spacing w:val="-5"/>
          <w:sz w:val="20"/>
        </w:rPr>
        <w:t xml:space="preserve"> </w:t>
      </w:r>
      <w:r>
        <w:rPr>
          <w:i/>
          <w:sz w:val="20"/>
        </w:rPr>
        <w:t>GEIE,</w:t>
      </w:r>
      <w:r>
        <w:rPr>
          <w:i/>
          <w:spacing w:val="-7"/>
          <w:sz w:val="20"/>
        </w:rPr>
        <w:t xml:space="preserve"> </w:t>
      </w:r>
      <w:r>
        <w:rPr>
          <w:i/>
          <w:sz w:val="20"/>
        </w:rPr>
        <w:t>già</w:t>
      </w:r>
      <w:r>
        <w:rPr>
          <w:i/>
          <w:spacing w:val="-5"/>
          <w:sz w:val="20"/>
        </w:rPr>
        <w:t xml:space="preserve"> </w:t>
      </w:r>
      <w:r>
        <w:rPr>
          <w:i/>
          <w:sz w:val="20"/>
        </w:rPr>
        <w:t>costituiti</w:t>
      </w:r>
      <w:r>
        <w:rPr>
          <w:i/>
          <w:spacing w:val="-5"/>
          <w:sz w:val="20"/>
        </w:rPr>
        <w:t xml:space="preserve"> </w:t>
      </w:r>
      <w:r>
        <w:rPr>
          <w:i/>
          <w:sz w:val="20"/>
        </w:rPr>
        <w:t>e</w:t>
      </w:r>
      <w:r>
        <w:rPr>
          <w:i/>
          <w:spacing w:val="-5"/>
          <w:sz w:val="20"/>
        </w:rPr>
        <w:t xml:space="preserve"> </w:t>
      </w:r>
      <w:r>
        <w:rPr>
          <w:i/>
          <w:spacing w:val="-2"/>
          <w:sz w:val="20"/>
        </w:rPr>
        <w:t>costituendi)</w:t>
      </w:r>
    </w:p>
    <w:p w:rsidR="003521DA" w:rsidRDefault="00FE23A2">
      <w:pPr>
        <w:pStyle w:val="Paragrafoelenco"/>
        <w:numPr>
          <w:ilvl w:val="1"/>
          <w:numId w:val="6"/>
        </w:numPr>
        <w:tabs>
          <w:tab w:val="left" w:pos="709"/>
        </w:tabs>
        <w:spacing w:before="97" w:line="276" w:lineRule="auto"/>
        <w:ind w:right="143" w:firstLine="0"/>
        <w:rPr>
          <w:sz w:val="20"/>
        </w:rPr>
      </w:pPr>
      <w:r>
        <w:rPr>
          <w:b/>
          <w:sz w:val="20"/>
        </w:rPr>
        <w:t xml:space="preserve">DICHIARA </w:t>
      </w:r>
      <w:r>
        <w:rPr>
          <w:sz w:val="20"/>
        </w:rPr>
        <w:t>che le seguenti parti/percentuali del servizio/fornitura saranno eseguite dagli operatori economici di seguito indicati:</w:t>
      </w:r>
    </w:p>
    <w:p w:rsidR="003521DA" w:rsidRDefault="00FE23A2">
      <w:pPr>
        <w:pStyle w:val="Titolo1"/>
        <w:spacing w:before="120" w:after="120"/>
        <w:ind w:left="414"/>
      </w:pPr>
      <w:r>
        <w:t>In</w:t>
      </w:r>
      <w:r>
        <w:rPr>
          <w:spacing w:val="-2"/>
        </w:rPr>
        <w:t xml:space="preserve"> </w:t>
      </w:r>
      <w:r>
        <w:t>caso</w:t>
      </w:r>
      <w:r>
        <w:rPr>
          <w:spacing w:val="-2"/>
        </w:rPr>
        <w:t xml:space="preserve"> </w:t>
      </w:r>
      <w:r>
        <w:t>di</w:t>
      </w:r>
      <w:r>
        <w:rPr>
          <w:spacing w:val="-4"/>
        </w:rPr>
        <w:t xml:space="preserve"> </w:t>
      </w:r>
      <w:r>
        <w:rPr>
          <w:spacing w:val="-2"/>
        </w:rPr>
        <w:t>raggruppamenti</w:t>
      </w:r>
    </w:p>
    <w:p w:rsidR="003521DA" w:rsidRDefault="003521DA">
      <w:pPr>
        <w:pStyle w:val="Corpotesto"/>
        <w:spacing w:before="10"/>
        <w:rPr>
          <w:b/>
          <w:sz w:val="7"/>
        </w:rPr>
      </w:pPr>
    </w:p>
    <w:tbl>
      <w:tblPr>
        <w:tblStyle w:val="TableNormal"/>
        <w:tblW w:w="9348" w:type="dxa"/>
        <w:tblInd w:w="426" w:type="dxa"/>
        <w:tblLayout w:type="fixed"/>
        <w:tblCellMar>
          <w:left w:w="5" w:type="dxa"/>
          <w:right w:w="5" w:type="dxa"/>
        </w:tblCellMar>
        <w:tblLook w:val="01E0" w:firstRow="1" w:lastRow="1" w:firstColumn="1" w:lastColumn="1" w:noHBand="0" w:noVBand="0"/>
      </w:tblPr>
      <w:tblGrid>
        <w:gridCol w:w="3374"/>
        <w:gridCol w:w="3212"/>
        <w:gridCol w:w="2762"/>
      </w:tblGrid>
      <w:tr w:rsidR="003521DA">
        <w:trPr>
          <w:trHeight w:val="400"/>
        </w:trPr>
        <w:tc>
          <w:tcPr>
            <w:tcW w:w="3374" w:type="dxa"/>
            <w:tcBorders>
              <w:top w:val="single" w:sz="4" w:space="0" w:color="000000"/>
              <w:left w:val="single" w:sz="4" w:space="0" w:color="000000"/>
              <w:bottom w:val="single" w:sz="4" w:space="0" w:color="000000"/>
              <w:right w:val="single" w:sz="4" w:space="0" w:color="000000"/>
            </w:tcBorders>
            <w:shd w:val="clear" w:color="auto" w:fill="4471C4"/>
          </w:tcPr>
          <w:p w:rsidR="003521DA" w:rsidRDefault="00FE23A2">
            <w:pPr>
              <w:pStyle w:val="TableParagraph"/>
              <w:spacing w:before="61"/>
              <w:ind w:left="110"/>
              <w:rPr>
                <w:sz w:val="20"/>
              </w:rPr>
            </w:pPr>
            <w:r>
              <w:rPr>
                <w:color w:val="FFFFFF"/>
                <w:spacing w:val="-2"/>
                <w:sz w:val="20"/>
              </w:rPr>
              <w:t>servizio/fornitura</w:t>
            </w:r>
          </w:p>
        </w:tc>
        <w:tc>
          <w:tcPr>
            <w:tcW w:w="3212" w:type="dxa"/>
            <w:tcBorders>
              <w:top w:val="single" w:sz="4" w:space="0" w:color="000000"/>
              <w:left w:val="single" w:sz="4" w:space="0" w:color="000000"/>
              <w:bottom w:val="single" w:sz="4" w:space="0" w:color="000000"/>
              <w:right w:val="single" w:sz="4" w:space="0" w:color="000000"/>
            </w:tcBorders>
            <w:shd w:val="clear" w:color="auto" w:fill="4471C4"/>
          </w:tcPr>
          <w:p w:rsidR="003521DA" w:rsidRDefault="00FE23A2">
            <w:pPr>
              <w:pStyle w:val="TableParagraph"/>
              <w:spacing w:before="61"/>
              <w:ind w:left="110"/>
              <w:rPr>
                <w:sz w:val="20"/>
              </w:rPr>
            </w:pPr>
            <w:r>
              <w:rPr>
                <w:color w:val="FFFFFF"/>
                <w:sz w:val="20"/>
              </w:rPr>
              <w:t>Parte</w:t>
            </w:r>
            <w:r>
              <w:rPr>
                <w:color w:val="FFFFFF"/>
                <w:spacing w:val="-6"/>
                <w:sz w:val="20"/>
              </w:rPr>
              <w:t xml:space="preserve"> </w:t>
            </w:r>
            <w:r>
              <w:rPr>
                <w:color w:val="FFFFFF"/>
                <w:spacing w:val="-2"/>
                <w:sz w:val="20"/>
              </w:rPr>
              <w:t>/percentuale</w:t>
            </w:r>
          </w:p>
        </w:tc>
        <w:tc>
          <w:tcPr>
            <w:tcW w:w="2762" w:type="dxa"/>
            <w:tcBorders>
              <w:top w:val="single" w:sz="4" w:space="0" w:color="000000"/>
              <w:left w:val="single" w:sz="4" w:space="0" w:color="000000"/>
              <w:bottom w:val="single" w:sz="4" w:space="0" w:color="000000"/>
              <w:right w:val="single" w:sz="4" w:space="0" w:color="000000"/>
            </w:tcBorders>
            <w:shd w:val="clear" w:color="auto" w:fill="4471C4"/>
          </w:tcPr>
          <w:p w:rsidR="003521DA" w:rsidRDefault="00FE23A2">
            <w:pPr>
              <w:pStyle w:val="TableParagraph"/>
              <w:spacing w:before="61"/>
              <w:ind w:left="107"/>
              <w:rPr>
                <w:sz w:val="20"/>
              </w:rPr>
            </w:pPr>
            <w:r>
              <w:rPr>
                <w:color w:val="FFFFFF"/>
                <w:spacing w:val="-2"/>
                <w:sz w:val="20"/>
              </w:rPr>
              <w:t>Operatore</w:t>
            </w:r>
            <w:r>
              <w:rPr>
                <w:color w:val="FFFFFF"/>
                <w:spacing w:val="5"/>
                <w:sz w:val="20"/>
              </w:rPr>
              <w:t xml:space="preserve"> </w:t>
            </w:r>
            <w:r>
              <w:rPr>
                <w:color w:val="FFFFFF"/>
                <w:spacing w:val="-2"/>
                <w:sz w:val="20"/>
              </w:rPr>
              <w:t>esecutore</w:t>
            </w:r>
          </w:p>
        </w:tc>
      </w:tr>
      <w:tr w:rsidR="003521DA">
        <w:trPr>
          <w:trHeight w:val="400"/>
        </w:trPr>
        <w:tc>
          <w:tcPr>
            <w:tcW w:w="3374"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c>
          <w:tcPr>
            <w:tcW w:w="3212"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c>
          <w:tcPr>
            <w:tcW w:w="2762"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r>
      <w:tr w:rsidR="003521DA">
        <w:trPr>
          <w:trHeight w:val="400"/>
        </w:trPr>
        <w:tc>
          <w:tcPr>
            <w:tcW w:w="3374"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c>
          <w:tcPr>
            <w:tcW w:w="3212"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c>
          <w:tcPr>
            <w:tcW w:w="2762"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r>
      <w:tr w:rsidR="003521DA">
        <w:trPr>
          <w:trHeight w:val="400"/>
        </w:trPr>
        <w:tc>
          <w:tcPr>
            <w:tcW w:w="3374"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c>
          <w:tcPr>
            <w:tcW w:w="3212"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c>
          <w:tcPr>
            <w:tcW w:w="2762"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r>
      <w:tr w:rsidR="003521DA">
        <w:trPr>
          <w:trHeight w:val="402"/>
        </w:trPr>
        <w:tc>
          <w:tcPr>
            <w:tcW w:w="3374"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c>
          <w:tcPr>
            <w:tcW w:w="3212"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c>
          <w:tcPr>
            <w:tcW w:w="2762"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r>
    </w:tbl>
    <w:p w:rsidR="003521DA" w:rsidRDefault="003521DA">
      <w:pPr>
        <w:pStyle w:val="Corpotesto"/>
        <w:spacing w:before="160"/>
        <w:rPr>
          <w:b/>
        </w:rPr>
      </w:pPr>
    </w:p>
    <w:p w:rsidR="003521DA" w:rsidRDefault="00FE23A2">
      <w:pPr>
        <w:ind w:left="416"/>
        <w:rPr>
          <w:b/>
          <w:sz w:val="20"/>
        </w:rPr>
      </w:pPr>
      <w:r>
        <w:rPr>
          <w:b/>
          <w:sz w:val="20"/>
        </w:rPr>
        <w:t>In</w:t>
      </w:r>
      <w:r>
        <w:rPr>
          <w:b/>
          <w:spacing w:val="-3"/>
          <w:sz w:val="20"/>
        </w:rPr>
        <w:t xml:space="preserve"> </w:t>
      </w:r>
      <w:r>
        <w:rPr>
          <w:b/>
          <w:sz w:val="20"/>
        </w:rPr>
        <w:t>caso</w:t>
      </w:r>
      <w:r>
        <w:rPr>
          <w:b/>
          <w:spacing w:val="-3"/>
          <w:sz w:val="20"/>
        </w:rPr>
        <w:t xml:space="preserve"> </w:t>
      </w:r>
      <w:r>
        <w:rPr>
          <w:b/>
          <w:sz w:val="20"/>
        </w:rPr>
        <w:t>di</w:t>
      </w:r>
      <w:r>
        <w:rPr>
          <w:b/>
          <w:spacing w:val="-3"/>
          <w:sz w:val="20"/>
        </w:rPr>
        <w:t xml:space="preserve"> </w:t>
      </w:r>
      <w:r>
        <w:rPr>
          <w:b/>
          <w:sz w:val="20"/>
        </w:rPr>
        <w:t>Consorzi</w:t>
      </w:r>
      <w:r>
        <w:rPr>
          <w:b/>
          <w:spacing w:val="-3"/>
          <w:sz w:val="20"/>
        </w:rPr>
        <w:t xml:space="preserve"> </w:t>
      </w:r>
      <w:r>
        <w:rPr>
          <w:b/>
          <w:sz w:val="20"/>
        </w:rPr>
        <w:t>di</w:t>
      </w:r>
      <w:r>
        <w:rPr>
          <w:b/>
          <w:spacing w:val="-5"/>
          <w:sz w:val="20"/>
        </w:rPr>
        <w:t xml:space="preserve"> </w:t>
      </w:r>
      <w:r>
        <w:rPr>
          <w:b/>
          <w:sz w:val="20"/>
        </w:rPr>
        <w:t>cui</w:t>
      </w:r>
      <w:r>
        <w:rPr>
          <w:b/>
          <w:spacing w:val="-4"/>
          <w:sz w:val="20"/>
        </w:rPr>
        <w:t xml:space="preserve"> </w:t>
      </w:r>
      <w:r>
        <w:rPr>
          <w:b/>
          <w:sz w:val="20"/>
        </w:rPr>
        <w:t>all’art.</w:t>
      </w:r>
      <w:r>
        <w:rPr>
          <w:b/>
          <w:spacing w:val="-3"/>
          <w:sz w:val="20"/>
        </w:rPr>
        <w:t xml:space="preserve"> </w:t>
      </w:r>
      <w:r>
        <w:rPr>
          <w:b/>
          <w:sz w:val="20"/>
        </w:rPr>
        <w:t>65,</w:t>
      </w:r>
      <w:r>
        <w:rPr>
          <w:b/>
          <w:spacing w:val="-5"/>
          <w:sz w:val="20"/>
        </w:rPr>
        <w:t xml:space="preserve"> </w:t>
      </w:r>
      <w:r>
        <w:rPr>
          <w:b/>
          <w:sz w:val="20"/>
        </w:rPr>
        <w:t>comma</w:t>
      </w:r>
      <w:r>
        <w:rPr>
          <w:b/>
          <w:spacing w:val="-4"/>
          <w:sz w:val="20"/>
        </w:rPr>
        <w:t xml:space="preserve"> </w:t>
      </w:r>
      <w:r>
        <w:rPr>
          <w:b/>
          <w:sz w:val="20"/>
        </w:rPr>
        <w:t>2,</w:t>
      </w:r>
      <w:r>
        <w:rPr>
          <w:b/>
          <w:spacing w:val="-3"/>
          <w:sz w:val="20"/>
        </w:rPr>
        <w:t xml:space="preserve"> </w:t>
      </w:r>
      <w:r>
        <w:rPr>
          <w:b/>
          <w:sz w:val="20"/>
        </w:rPr>
        <w:t>lett.</w:t>
      </w:r>
      <w:r>
        <w:rPr>
          <w:b/>
          <w:spacing w:val="-3"/>
          <w:sz w:val="20"/>
        </w:rPr>
        <w:t xml:space="preserve"> </w:t>
      </w:r>
      <w:r>
        <w:rPr>
          <w:b/>
          <w:sz w:val="20"/>
        </w:rPr>
        <w:t>b),</w:t>
      </w:r>
      <w:r>
        <w:rPr>
          <w:b/>
          <w:spacing w:val="-4"/>
          <w:sz w:val="20"/>
        </w:rPr>
        <w:t xml:space="preserve"> </w:t>
      </w:r>
      <w:r>
        <w:rPr>
          <w:b/>
          <w:sz w:val="20"/>
        </w:rPr>
        <w:t>c)</w:t>
      </w:r>
      <w:r>
        <w:rPr>
          <w:b/>
          <w:spacing w:val="-3"/>
          <w:sz w:val="20"/>
        </w:rPr>
        <w:t xml:space="preserve"> </w:t>
      </w:r>
      <w:r>
        <w:rPr>
          <w:b/>
          <w:sz w:val="20"/>
        </w:rPr>
        <w:t>e</w:t>
      </w:r>
      <w:r>
        <w:rPr>
          <w:b/>
          <w:spacing w:val="-3"/>
          <w:sz w:val="20"/>
        </w:rPr>
        <w:t xml:space="preserve"> </w:t>
      </w:r>
      <w:r>
        <w:rPr>
          <w:b/>
          <w:sz w:val="20"/>
        </w:rPr>
        <w:t>d)</w:t>
      </w:r>
      <w:r>
        <w:rPr>
          <w:b/>
          <w:spacing w:val="-3"/>
          <w:sz w:val="20"/>
        </w:rPr>
        <w:t xml:space="preserve"> </w:t>
      </w:r>
      <w:r>
        <w:rPr>
          <w:b/>
          <w:sz w:val="20"/>
        </w:rPr>
        <w:t>del</w:t>
      </w:r>
      <w:r>
        <w:rPr>
          <w:b/>
          <w:spacing w:val="-4"/>
          <w:sz w:val="20"/>
        </w:rPr>
        <w:t xml:space="preserve"> </w:t>
      </w:r>
      <w:r>
        <w:rPr>
          <w:b/>
          <w:spacing w:val="-2"/>
          <w:sz w:val="20"/>
        </w:rPr>
        <w:t>Codice</w:t>
      </w:r>
    </w:p>
    <w:p w:rsidR="003521DA" w:rsidRDefault="00FE23A2">
      <w:pPr>
        <w:pStyle w:val="Corpotesto"/>
        <w:spacing w:before="97" w:after="120"/>
        <w:ind w:left="414"/>
      </w:pPr>
      <w:r>
        <w:rPr>
          <w:b/>
        </w:rPr>
        <w:t>DICHIARA</w:t>
      </w:r>
      <w:r>
        <w:rPr>
          <w:b/>
          <w:spacing w:val="-6"/>
        </w:rPr>
        <w:t xml:space="preserve"> </w:t>
      </w:r>
      <w:r>
        <w:t>che</w:t>
      </w:r>
      <w:r>
        <w:rPr>
          <w:spacing w:val="-7"/>
        </w:rPr>
        <w:t xml:space="preserve"> </w:t>
      </w:r>
      <w:r>
        <w:t>il</w:t>
      </w:r>
      <w:r>
        <w:rPr>
          <w:spacing w:val="-6"/>
        </w:rPr>
        <w:t xml:space="preserve"> </w:t>
      </w:r>
      <w:r>
        <w:t>Consorzio</w:t>
      </w:r>
      <w:r>
        <w:rPr>
          <w:spacing w:val="-6"/>
        </w:rPr>
        <w:t xml:space="preserve"> </w:t>
      </w:r>
      <w:r>
        <w:t>concorre</w:t>
      </w:r>
      <w:r>
        <w:rPr>
          <w:spacing w:val="-7"/>
        </w:rPr>
        <w:t xml:space="preserve"> </w:t>
      </w:r>
      <w:r>
        <w:t>con</w:t>
      </w:r>
      <w:r>
        <w:rPr>
          <w:spacing w:val="-6"/>
        </w:rPr>
        <w:t xml:space="preserve"> </w:t>
      </w:r>
      <w:r>
        <w:t>le</w:t>
      </w:r>
      <w:r>
        <w:rPr>
          <w:spacing w:val="-7"/>
        </w:rPr>
        <w:t xml:space="preserve"> </w:t>
      </w:r>
      <w:r>
        <w:t>seguenti</w:t>
      </w:r>
      <w:r>
        <w:rPr>
          <w:spacing w:val="-6"/>
        </w:rPr>
        <w:t xml:space="preserve"> </w:t>
      </w:r>
      <w:r>
        <w:t>Consorziate</w:t>
      </w:r>
      <w:r>
        <w:rPr>
          <w:spacing w:val="-7"/>
        </w:rPr>
        <w:t xml:space="preserve"> </w:t>
      </w:r>
      <w:r>
        <w:rPr>
          <w:spacing w:val="-2"/>
        </w:rPr>
        <w:t>esecutrice.</w:t>
      </w:r>
    </w:p>
    <w:tbl>
      <w:tblPr>
        <w:tblStyle w:val="TableNormal"/>
        <w:tblW w:w="9502" w:type="dxa"/>
        <w:tblInd w:w="426" w:type="dxa"/>
        <w:tblLayout w:type="fixed"/>
        <w:tblCellMar>
          <w:left w:w="5" w:type="dxa"/>
          <w:right w:w="5" w:type="dxa"/>
        </w:tblCellMar>
        <w:tblLook w:val="01E0" w:firstRow="1" w:lastRow="1" w:firstColumn="1" w:lastColumn="1" w:noHBand="0" w:noVBand="0"/>
      </w:tblPr>
      <w:tblGrid>
        <w:gridCol w:w="3230"/>
        <w:gridCol w:w="3059"/>
        <w:gridCol w:w="3213"/>
      </w:tblGrid>
      <w:tr w:rsidR="003521DA">
        <w:trPr>
          <w:trHeight w:val="400"/>
        </w:trPr>
        <w:tc>
          <w:tcPr>
            <w:tcW w:w="3230" w:type="dxa"/>
            <w:tcBorders>
              <w:top w:val="single" w:sz="4" w:space="0" w:color="000000"/>
              <w:left w:val="single" w:sz="4" w:space="0" w:color="000000"/>
              <w:bottom w:val="single" w:sz="4" w:space="0" w:color="000000"/>
              <w:right w:val="single" w:sz="4" w:space="0" w:color="000000"/>
            </w:tcBorders>
            <w:shd w:val="clear" w:color="auto" w:fill="4471C4"/>
          </w:tcPr>
          <w:p w:rsidR="003521DA" w:rsidRDefault="00FE23A2">
            <w:pPr>
              <w:pStyle w:val="TableParagraph"/>
              <w:spacing w:before="61"/>
              <w:ind w:left="110"/>
              <w:rPr>
                <w:sz w:val="20"/>
              </w:rPr>
            </w:pPr>
            <w:r>
              <w:rPr>
                <w:color w:val="FFFFFF"/>
                <w:spacing w:val="-2"/>
                <w:sz w:val="20"/>
              </w:rPr>
              <w:t>Denominazione/Ragione</w:t>
            </w:r>
            <w:r>
              <w:rPr>
                <w:color w:val="FFFFFF"/>
                <w:spacing w:val="14"/>
                <w:sz w:val="20"/>
              </w:rPr>
              <w:t xml:space="preserve"> </w:t>
            </w:r>
            <w:r>
              <w:rPr>
                <w:color w:val="FFFFFF"/>
                <w:spacing w:val="-2"/>
                <w:sz w:val="20"/>
              </w:rPr>
              <w:t>Sociale</w:t>
            </w:r>
          </w:p>
        </w:tc>
        <w:tc>
          <w:tcPr>
            <w:tcW w:w="3059" w:type="dxa"/>
            <w:tcBorders>
              <w:top w:val="single" w:sz="4" w:space="0" w:color="000000"/>
              <w:left w:val="single" w:sz="4" w:space="0" w:color="000000"/>
              <w:bottom w:val="single" w:sz="4" w:space="0" w:color="000000"/>
              <w:right w:val="single" w:sz="4" w:space="0" w:color="000000"/>
            </w:tcBorders>
            <w:shd w:val="clear" w:color="auto" w:fill="4471C4"/>
          </w:tcPr>
          <w:p w:rsidR="003521DA" w:rsidRDefault="00FE23A2">
            <w:pPr>
              <w:pStyle w:val="TableParagraph"/>
              <w:spacing w:before="61"/>
              <w:ind w:left="110"/>
              <w:rPr>
                <w:sz w:val="20"/>
              </w:rPr>
            </w:pPr>
            <w:r>
              <w:rPr>
                <w:color w:val="FFFFFF"/>
                <w:spacing w:val="-4"/>
                <w:sz w:val="20"/>
              </w:rPr>
              <w:t>C.F.</w:t>
            </w:r>
          </w:p>
        </w:tc>
        <w:tc>
          <w:tcPr>
            <w:tcW w:w="3213" w:type="dxa"/>
            <w:tcBorders>
              <w:top w:val="single" w:sz="4" w:space="0" w:color="000000"/>
              <w:left w:val="single" w:sz="4" w:space="0" w:color="000000"/>
              <w:bottom w:val="single" w:sz="4" w:space="0" w:color="000000"/>
              <w:right w:val="single" w:sz="4" w:space="0" w:color="000000"/>
            </w:tcBorders>
            <w:shd w:val="clear" w:color="auto" w:fill="4471C4"/>
          </w:tcPr>
          <w:p w:rsidR="003521DA" w:rsidRDefault="00FE23A2">
            <w:pPr>
              <w:pStyle w:val="TableParagraph"/>
              <w:spacing w:before="61"/>
              <w:ind w:left="107"/>
              <w:rPr>
                <w:sz w:val="20"/>
              </w:rPr>
            </w:pPr>
            <w:r>
              <w:rPr>
                <w:color w:val="FFFFFF"/>
                <w:spacing w:val="-4"/>
                <w:sz w:val="20"/>
              </w:rPr>
              <w:t>Sede</w:t>
            </w:r>
          </w:p>
        </w:tc>
      </w:tr>
      <w:tr w:rsidR="003521DA">
        <w:trPr>
          <w:trHeight w:val="401"/>
        </w:trPr>
        <w:tc>
          <w:tcPr>
            <w:tcW w:w="3230"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c>
          <w:tcPr>
            <w:tcW w:w="3059"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c>
          <w:tcPr>
            <w:tcW w:w="3213"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r>
      <w:tr w:rsidR="003521DA">
        <w:trPr>
          <w:trHeight w:val="400"/>
        </w:trPr>
        <w:tc>
          <w:tcPr>
            <w:tcW w:w="3230"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c>
          <w:tcPr>
            <w:tcW w:w="3059"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c>
          <w:tcPr>
            <w:tcW w:w="3213"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r>
      <w:tr w:rsidR="003521DA">
        <w:trPr>
          <w:trHeight w:val="400"/>
        </w:trPr>
        <w:tc>
          <w:tcPr>
            <w:tcW w:w="3230"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c>
          <w:tcPr>
            <w:tcW w:w="3059"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c>
          <w:tcPr>
            <w:tcW w:w="3213"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r>
      <w:tr w:rsidR="003521DA">
        <w:trPr>
          <w:trHeight w:val="400"/>
        </w:trPr>
        <w:tc>
          <w:tcPr>
            <w:tcW w:w="3230"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c>
          <w:tcPr>
            <w:tcW w:w="3059"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c>
          <w:tcPr>
            <w:tcW w:w="3213"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r>
      <w:tr w:rsidR="003521DA">
        <w:trPr>
          <w:trHeight w:val="400"/>
        </w:trPr>
        <w:tc>
          <w:tcPr>
            <w:tcW w:w="3230"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c>
          <w:tcPr>
            <w:tcW w:w="3059"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c>
          <w:tcPr>
            <w:tcW w:w="3213"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r>
      <w:tr w:rsidR="003521DA">
        <w:trPr>
          <w:trHeight w:val="402"/>
        </w:trPr>
        <w:tc>
          <w:tcPr>
            <w:tcW w:w="3230"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c>
          <w:tcPr>
            <w:tcW w:w="3059"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c>
          <w:tcPr>
            <w:tcW w:w="3213"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r>
    </w:tbl>
    <w:p w:rsidR="003521DA" w:rsidRDefault="00FE23A2">
      <w:pPr>
        <w:spacing w:before="61" w:line="271" w:lineRule="auto"/>
        <w:ind w:left="416"/>
        <w:jc w:val="both"/>
        <w:rPr>
          <w:i/>
        </w:rPr>
      </w:pPr>
      <w:r>
        <w:rPr>
          <w:i/>
          <w:u w:val="single"/>
        </w:rPr>
        <w:t>Solo</w:t>
      </w:r>
      <w:r>
        <w:rPr>
          <w:i/>
          <w:spacing w:val="-7"/>
          <w:u w:val="single"/>
        </w:rPr>
        <w:t xml:space="preserve"> </w:t>
      </w:r>
      <w:r>
        <w:rPr>
          <w:i/>
          <w:u w:val="single"/>
        </w:rPr>
        <w:t>per</w:t>
      </w:r>
      <w:r>
        <w:rPr>
          <w:i/>
          <w:spacing w:val="-7"/>
          <w:u w:val="single"/>
        </w:rPr>
        <w:t xml:space="preserve"> </w:t>
      </w:r>
      <w:r>
        <w:rPr>
          <w:i/>
          <w:u w:val="single"/>
        </w:rPr>
        <w:t>il</w:t>
      </w:r>
      <w:r>
        <w:rPr>
          <w:i/>
          <w:spacing w:val="-10"/>
          <w:u w:val="single"/>
        </w:rPr>
        <w:t xml:space="preserve"> </w:t>
      </w:r>
      <w:r>
        <w:rPr>
          <w:i/>
          <w:u w:val="single"/>
        </w:rPr>
        <w:t>Consorzio</w:t>
      </w:r>
      <w:r>
        <w:rPr>
          <w:i/>
          <w:spacing w:val="-7"/>
          <w:u w:val="single"/>
        </w:rPr>
        <w:t xml:space="preserve"> </w:t>
      </w:r>
      <w:r>
        <w:rPr>
          <w:i/>
          <w:u w:val="single"/>
        </w:rPr>
        <w:t>stabile,</w:t>
      </w:r>
      <w:r>
        <w:rPr>
          <w:i/>
          <w:spacing w:val="-7"/>
          <w:u w:val="single"/>
        </w:rPr>
        <w:t xml:space="preserve"> </w:t>
      </w:r>
      <w:r>
        <w:rPr>
          <w:i/>
          <w:u w:val="single"/>
        </w:rPr>
        <w:t>qualora</w:t>
      </w:r>
      <w:r>
        <w:rPr>
          <w:i/>
          <w:spacing w:val="-7"/>
          <w:u w:val="single"/>
        </w:rPr>
        <w:t xml:space="preserve"> </w:t>
      </w:r>
      <w:r>
        <w:rPr>
          <w:i/>
          <w:u w:val="single"/>
        </w:rPr>
        <w:t>non</w:t>
      </w:r>
      <w:r>
        <w:rPr>
          <w:i/>
          <w:spacing w:val="-10"/>
          <w:u w:val="single"/>
        </w:rPr>
        <w:t xml:space="preserve"> </w:t>
      </w:r>
      <w:r>
        <w:rPr>
          <w:i/>
          <w:u w:val="single"/>
        </w:rPr>
        <w:t>indichi</w:t>
      </w:r>
      <w:r>
        <w:rPr>
          <w:i/>
          <w:spacing w:val="-7"/>
          <w:u w:val="single"/>
        </w:rPr>
        <w:t xml:space="preserve"> </w:t>
      </w:r>
      <w:r>
        <w:rPr>
          <w:i/>
          <w:u w:val="single"/>
        </w:rPr>
        <w:t>per</w:t>
      </w:r>
      <w:r>
        <w:rPr>
          <w:i/>
          <w:spacing w:val="-8"/>
          <w:u w:val="single"/>
        </w:rPr>
        <w:t xml:space="preserve"> </w:t>
      </w:r>
      <w:r>
        <w:rPr>
          <w:i/>
          <w:u w:val="single"/>
        </w:rPr>
        <w:t>quale/i</w:t>
      </w:r>
      <w:r>
        <w:rPr>
          <w:i/>
          <w:spacing w:val="-7"/>
          <w:u w:val="single"/>
        </w:rPr>
        <w:t xml:space="preserve"> </w:t>
      </w:r>
      <w:r>
        <w:rPr>
          <w:i/>
          <w:u w:val="single"/>
        </w:rPr>
        <w:t>consorziato/i</w:t>
      </w:r>
      <w:r>
        <w:rPr>
          <w:i/>
          <w:spacing w:val="-7"/>
          <w:u w:val="single"/>
        </w:rPr>
        <w:t xml:space="preserve"> </w:t>
      </w:r>
      <w:r>
        <w:rPr>
          <w:i/>
          <w:u w:val="single"/>
        </w:rPr>
        <w:t>concorre,</w:t>
      </w:r>
      <w:r>
        <w:rPr>
          <w:i/>
          <w:spacing w:val="-7"/>
          <w:u w:val="single"/>
        </w:rPr>
        <w:t xml:space="preserve"> </w:t>
      </w:r>
      <w:r>
        <w:rPr>
          <w:i/>
          <w:u w:val="single"/>
        </w:rPr>
        <w:t>si</w:t>
      </w:r>
      <w:r>
        <w:rPr>
          <w:i/>
          <w:spacing w:val="-9"/>
          <w:u w:val="single"/>
        </w:rPr>
        <w:t xml:space="preserve"> </w:t>
      </w:r>
      <w:r>
        <w:rPr>
          <w:i/>
          <w:u w:val="single"/>
        </w:rPr>
        <w:t>intende</w:t>
      </w:r>
      <w:r>
        <w:rPr>
          <w:i/>
          <w:spacing w:val="-7"/>
          <w:u w:val="single"/>
        </w:rPr>
        <w:t xml:space="preserve"> </w:t>
      </w:r>
      <w:r>
        <w:rPr>
          <w:i/>
          <w:u w:val="single"/>
        </w:rPr>
        <w:t>che</w:t>
      </w:r>
      <w:r>
        <w:rPr>
          <w:i/>
          <w:spacing w:val="-9"/>
          <w:u w:val="single"/>
        </w:rPr>
        <w:t xml:space="preserve"> </w:t>
      </w:r>
      <w:r>
        <w:rPr>
          <w:i/>
          <w:u w:val="single"/>
        </w:rPr>
        <w:t>lo</w:t>
      </w:r>
      <w:r>
        <w:rPr>
          <w:i/>
          <w:spacing w:val="-10"/>
          <w:u w:val="single"/>
        </w:rPr>
        <w:t xml:space="preserve"> </w:t>
      </w:r>
      <w:r>
        <w:rPr>
          <w:i/>
          <w:u w:val="single"/>
        </w:rPr>
        <w:t>stesso</w:t>
      </w:r>
      <w:r>
        <w:rPr>
          <w:i/>
        </w:rPr>
        <w:t xml:space="preserve"> </w:t>
      </w:r>
      <w:r>
        <w:rPr>
          <w:i/>
          <w:u w:val="single"/>
        </w:rPr>
        <w:t>partecipa in nome e per conto proprio</w:t>
      </w:r>
    </w:p>
    <w:p w:rsidR="003521DA" w:rsidRDefault="003521DA">
      <w:pPr>
        <w:pStyle w:val="Corpotesto"/>
        <w:spacing w:before="164"/>
        <w:rPr>
          <w:i/>
        </w:rPr>
      </w:pPr>
    </w:p>
    <w:p w:rsidR="003521DA" w:rsidRDefault="00FE23A2">
      <w:pPr>
        <w:pStyle w:val="Corpotesto"/>
        <w:spacing w:after="120" w:line="276" w:lineRule="auto"/>
        <w:ind w:left="414"/>
        <w:jc w:val="both"/>
      </w:pPr>
      <w:r>
        <w:rPr>
          <w:b/>
        </w:rPr>
        <w:t xml:space="preserve">DICHIARA </w:t>
      </w:r>
      <w:r>
        <w:t>che il Consorzio, al fine di soddisfare i requisiti di partecipazione prescritti dal Bando di gara ricorre ai</w:t>
      </w:r>
      <w:r>
        <w:rPr>
          <w:spacing w:val="40"/>
        </w:rPr>
        <w:t xml:space="preserve"> </w:t>
      </w:r>
      <w:r>
        <w:t>requisiti delle consorziate non esecutrici così come di seguito indicato (</w:t>
      </w:r>
      <w:r>
        <w:rPr>
          <w:i/>
        </w:rPr>
        <w:t>compilare solo se di interesse</w:t>
      </w:r>
      <w:r>
        <w:t>):</w:t>
      </w:r>
    </w:p>
    <w:tbl>
      <w:tblPr>
        <w:tblStyle w:val="TableNormal"/>
        <w:tblW w:w="9502" w:type="dxa"/>
        <w:tblInd w:w="426" w:type="dxa"/>
        <w:tblLayout w:type="fixed"/>
        <w:tblCellMar>
          <w:left w:w="5" w:type="dxa"/>
          <w:right w:w="5" w:type="dxa"/>
        </w:tblCellMar>
        <w:tblLook w:val="01E0" w:firstRow="1" w:lastRow="1" w:firstColumn="1" w:lastColumn="1" w:noHBand="0" w:noVBand="0"/>
      </w:tblPr>
      <w:tblGrid>
        <w:gridCol w:w="3230"/>
        <w:gridCol w:w="3059"/>
        <w:gridCol w:w="3213"/>
      </w:tblGrid>
      <w:tr w:rsidR="003521DA">
        <w:trPr>
          <w:trHeight w:val="400"/>
        </w:trPr>
        <w:tc>
          <w:tcPr>
            <w:tcW w:w="3230" w:type="dxa"/>
            <w:tcBorders>
              <w:top w:val="single" w:sz="4" w:space="0" w:color="000000"/>
              <w:left w:val="single" w:sz="4" w:space="0" w:color="000000"/>
              <w:bottom w:val="single" w:sz="4" w:space="0" w:color="000000"/>
              <w:right w:val="single" w:sz="4" w:space="0" w:color="000000"/>
            </w:tcBorders>
            <w:shd w:val="clear" w:color="auto" w:fill="4471C4"/>
          </w:tcPr>
          <w:p w:rsidR="003521DA" w:rsidRDefault="00FE23A2">
            <w:pPr>
              <w:pStyle w:val="TableParagraph"/>
              <w:spacing w:before="61"/>
              <w:ind w:left="110"/>
              <w:rPr>
                <w:sz w:val="20"/>
              </w:rPr>
            </w:pPr>
            <w:r>
              <w:rPr>
                <w:color w:val="FFFFFF"/>
                <w:spacing w:val="-2"/>
                <w:sz w:val="20"/>
              </w:rPr>
              <w:t>Denominazione/Ragione</w:t>
            </w:r>
            <w:r>
              <w:rPr>
                <w:color w:val="FFFFFF"/>
                <w:spacing w:val="14"/>
                <w:sz w:val="20"/>
              </w:rPr>
              <w:t xml:space="preserve"> </w:t>
            </w:r>
            <w:r>
              <w:rPr>
                <w:color w:val="FFFFFF"/>
                <w:spacing w:val="-2"/>
                <w:sz w:val="20"/>
              </w:rPr>
              <w:t>Sociale</w:t>
            </w:r>
          </w:p>
        </w:tc>
        <w:tc>
          <w:tcPr>
            <w:tcW w:w="3059" w:type="dxa"/>
            <w:tcBorders>
              <w:top w:val="single" w:sz="4" w:space="0" w:color="000000"/>
              <w:left w:val="single" w:sz="4" w:space="0" w:color="000000"/>
              <w:bottom w:val="single" w:sz="4" w:space="0" w:color="000000"/>
              <w:right w:val="single" w:sz="4" w:space="0" w:color="000000"/>
            </w:tcBorders>
            <w:shd w:val="clear" w:color="auto" w:fill="4471C4"/>
          </w:tcPr>
          <w:p w:rsidR="003521DA" w:rsidRDefault="00FE23A2">
            <w:pPr>
              <w:pStyle w:val="TableParagraph"/>
              <w:spacing w:before="61"/>
              <w:ind w:left="110"/>
              <w:rPr>
                <w:sz w:val="20"/>
              </w:rPr>
            </w:pPr>
            <w:r>
              <w:rPr>
                <w:color w:val="FFFFFF"/>
                <w:spacing w:val="-4"/>
                <w:sz w:val="20"/>
              </w:rPr>
              <w:t>C.F.</w:t>
            </w:r>
          </w:p>
        </w:tc>
        <w:tc>
          <w:tcPr>
            <w:tcW w:w="3213" w:type="dxa"/>
            <w:tcBorders>
              <w:top w:val="single" w:sz="4" w:space="0" w:color="000000"/>
              <w:left w:val="single" w:sz="4" w:space="0" w:color="000000"/>
              <w:bottom w:val="single" w:sz="4" w:space="0" w:color="000000"/>
              <w:right w:val="single" w:sz="4" w:space="0" w:color="000000"/>
            </w:tcBorders>
            <w:shd w:val="clear" w:color="auto" w:fill="4471C4"/>
          </w:tcPr>
          <w:p w:rsidR="003521DA" w:rsidRDefault="00FE23A2">
            <w:pPr>
              <w:pStyle w:val="TableParagraph"/>
              <w:spacing w:before="61"/>
              <w:ind w:left="107"/>
              <w:rPr>
                <w:sz w:val="20"/>
              </w:rPr>
            </w:pPr>
            <w:r>
              <w:rPr>
                <w:color w:val="FFFFFF"/>
                <w:sz w:val="20"/>
              </w:rPr>
              <w:t>Requisito</w:t>
            </w:r>
            <w:r>
              <w:rPr>
                <w:color w:val="FFFFFF"/>
                <w:spacing w:val="-6"/>
                <w:sz w:val="20"/>
              </w:rPr>
              <w:t xml:space="preserve"> </w:t>
            </w:r>
            <w:r>
              <w:rPr>
                <w:color w:val="FFFFFF"/>
                <w:sz w:val="20"/>
              </w:rPr>
              <w:t>e</w:t>
            </w:r>
            <w:r>
              <w:rPr>
                <w:color w:val="FFFFFF"/>
                <w:spacing w:val="-7"/>
                <w:sz w:val="20"/>
              </w:rPr>
              <w:t xml:space="preserve"> </w:t>
            </w:r>
            <w:r>
              <w:rPr>
                <w:color w:val="FFFFFF"/>
                <w:sz w:val="20"/>
              </w:rPr>
              <w:t>relativa</w:t>
            </w:r>
            <w:r>
              <w:rPr>
                <w:color w:val="FFFFFF"/>
                <w:spacing w:val="-6"/>
                <w:sz w:val="20"/>
              </w:rPr>
              <w:t xml:space="preserve"> </w:t>
            </w:r>
            <w:r>
              <w:rPr>
                <w:color w:val="FFFFFF"/>
                <w:spacing w:val="-2"/>
                <w:sz w:val="20"/>
              </w:rPr>
              <w:t>misura</w:t>
            </w:r>
          </w:p>
        </w:tc>
      </w:tr>
      <w:tr w:rsidR="003521DA">
        <w:trPr>
          <w:trHeight w:val="400"/>
        </w:trPr>
        <w:tc>
          <w:tcPr>
            <w:tcW w:w="3230"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c>
          <w:tcPr>
            <w:tcW w:w="3059"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c>
          <w:tcPr>
            <w:tcW w:w="3213"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r>
      <w:tr w:rsidR="003521DA">
        <w:trPr>
          <w:trHeight w:val="402"/>
        </w:trPr>
        <w:tc>
          <w:tcPr>
            <w:tcW w:w="3230"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c>
          <w:tcPr>
            <w:tcW w:w="3059"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c>
          <w:tcPr>
            <w:tcW w:w="3213"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r>
      <w:tr w:rsidR="003521DA">
        <w:trPr>
          <w:trHeight w:val="400"/>
        </w:trPr>
        <w:tc>
          <w:tcPr>
            <w:tcW w:w="3230"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c>
          <w:tcPr>
            <w:tcW w:w="3059"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c>
          <w:tcPr>
            <w:tcW w:w="3213"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r>
      <w:tr w:rsidR="003521DA">
        <w:trPr>
          <w:trHeight w:val="400"/>
        </w:trPr>
        <w:tc>
          <w:tcPr>
            <w:tcW w:w="3230"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c>
          <w:tcPr>
            <w:tcW w:w="3059"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c>
          <w:tcPr>
            <w:tcW w:w="3213"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r>
    </w:tbl>
    <w:p w:rsidR="003521DA" w:rsidRDefault="003521DA">
      <w:pPr>
        <w:pStyle w:val="Corpotesto"/>
        <w:spacing w:before="161"/>
      </w:pPr>
    </w:p>
    <w:p w:rsidR="003521DA" w:rsidRDefault="00FE23A2">
      <w:pPr>
        <w:pStyle w:val="Titolo2"/>
        <w:ind w:left="416"/>
        <w:rPr>
          <w:spacing w:val="-2"/>
        </w:rPr>
      </w:pPr>
      <w:r>
        <w:t>(Ciascuna</w:t>
      </w:r>
      <w:r>
        <w:rPr>
          <w:spacing w:val="-8"/>
        </w:rPr>
        <w:t xml:space="preserve"> </w:t>
      </w:r>
      <w:r>
        <w:t>consorziata,</w:t>
      </w:r>
      <w:r>
        <w:rPr>
          <w:spacing w:val="-8"/>
        </w:rPr>
        <w:t xml:space="preserve"> </w:t>
      </w:r>
      <w:r>
        <w:t>esecutrice</w:t>
      </w:r>
      <w:r>
        <w:rPr>
          <w:spacing w:val="-8"/>
        </w:rPr>
        <w:t xml:space="preserve"> </w:t>
      </w:r>
      <w:r>
        <w:t>e</w:t>
      </w:r>
      <w:r>
        <w:rPr>
          <w:spacing w:val="-7"/>
        </w:rPr>
        <w:t xml:space="preserve"> </w:t>
      </w:r>
      <w:r>
        <w:t>non,</w:t>
      </w:r>
      <w:r>
        <w:rPr>
          <w:spacing w:val="-6"/>
        </w:rPr>
        <w:t xml:space="preserve"> </w:t>
      </w:r>
      <w:r>
        <w:t>deve</w:t>
      </w:r>
      <w:r>
        <w:rPr>
          <w:spacing w:val="-7"/>
        </w:rPr>
        <w:t xml:space="preserve"> </w:t>
      </w:r>
      <w:r>
        <w:t>presentare</w:t>
      </w:r>
      <w:r>
        <w:rPr>
          <w:spacing w:val="-7"/>
        </w:rPr>
        <w:t xml:space="preserve"> </w:t>
      </w:r>
      <w:r>
        <w:t>un</w:t>
      </w:r>
      <w:r>
        <w:rPr>
          <w:spacing w:val="-8"/>
        </w:rPr>
        <w:t xml:space="preserve"> </w:t>
      </w:r>
      <w:r>
        <w:t>proprio</w:t>
      </w:r>
      <w:r>
        <w:rPr>
          <w:spacing w:val="-7"/>
        </w:rPr>
        <w:t xml:space="preserve"> </w:t>
      </w:r>
      <w:r>
        <w:rPr>
          <w:spacing w:val="-2"/>
        </w:rPr>
        <w:t>DGUE)</w:t>
      </w:r>
    </w:p>
    <w:p w:rsidR="003521DA" w:rsidRDefault="003521DA">
      <w:pPr>
        <w:pStyle w:val="Titolo2"/>
        <w:ind w:left="416"/>
        <w:rPr>
          <w:spacing w:val="-2"/>
        </w:rPr>
      </w:pPr>
    </w:p>
    <w:p w:rsidR="003521DA" w:rsidRDefault="00FE23A2">
      <w:pPr>
        <w:pStyle w:val="Paragrafoelenco"/>
        <w:numPr>
          <w:ilvl w:val="1"/>
          <w:numId w:val="10"/>
        </w:numPr>
        <w:tabs>
          <w:tab w:val="left" w:pos="567"/>
        </w:tabs>
        <w:spacing w:before="37" w:after="120"/>
        <w:ind w:left="567" w:hanging="357"/>
        <w:jc w:val="both"/>
      </w:pPr>
      <w:r>
        <w:rPr>
          <w:b/>
          <w:sz w:val="20"/>
        </w:rPr>
        <w:t>DICHIARA</w:t>
      </w:r>
      <w:r>
        <w:rPr>
          <w:b/>
          <w:spacing w:val="-9"/>
          <w:sz w:val="20"/>
        </w:rPr>
        <w:t xml:space="preserve"> </w:t>
      </w:r>
      <w:r>
        <w:rPr>
          <w:sz w:val="20"/>
        </w:rPr>
        <w:t>di</w:t>
      </w:r>
      <w:r>
        <w:rPr>
          <w:spacing w:val="-8"/>
          <w:sz w:val="20"/>
        </w:rPr>
        <w:t xml:space="preserve"> </w:t>
      </w:r>
      <w:r>
        <w:rPr>
          <w:sz w:val="20"/>
        </w:rPr>
        <w:t>non</w:t>
      </w:r>
      <w:r>
        <w:rPr>
          <w:spacing w:val="-7"/>
          <w:sz w:val="20"/>
        </w:rPr>
        <w:t xml:space="preserve"> </w:t>
      </w:r>
      <w:r>
        <w:rPr>
          <w:sz w:val="20"/>
        </w:rPr>
        <w:t>partecipare</w:t>
      </w:r>
      <w:r>
        <w:rPr>
          <w:spacing w:val="-8"/>
          <w:sz w:val="20"/>
        </w:rPr>
        <w:t xml:space="preserve"> </w:t>
      </w:r>
      <w:r>
        <w:rPr>
          <w:sz w:val="20"/>
        </w:rPr>
        <w:t>in</w:t>
      </w:r>
      <w:r>
        <w:rPr>
          <w:spacing w:val="-8"/>
          <w:sz w:val="20"/>
        </w:rPr>
        <w:t xml:space="preserve"> </w:t>
      </w:r>
      <w:r>
        <w:rPr>
          <w:sz w:val="20"/>
        </w:rPr>
        <w:t>forma</w:t>
      </w:r>
      <w:r>
        <w:rPr>
          <w:spacing w:val="-7"/>
          <w:sz w:val="20"/>
        </w:rPr>
        <w:t xml:space="preserve"> </w:t>
      </w:r>
      <w:r>
        <w:rPr>
          <w:sz w:val="20"/>
        </w:rPr>
        <w:t>singola</w:t>
      </w:r>
      <w:r>
        <w:rPr>
          <w:spacing w:val="-6"/>
          <w:sz w:val="20"/>
        </w:rPr>
        <w:t xml:space="preserve"> </w:t>
      </w:r>
      <w:r>
        <w:rPr>
          <w:sz w:val="20"/>
        </w:rPr>
        <w:t>e</w:t>
      </w:r>
      <w:r>
        <w:rPr>
          <w:spacing w:val="-8"/>
          <w:sz w:val="20"/>
        </w:rPr>
        <w:t xml:space="preserve"> </w:t>
      </w:r>
      <w:r>
        <w:rPr>
          <w:sz w:val="20"/>
        </w:rPr>
        <w:t>come</w:t>
      </w:r>
      <w:r>
        <w:rPr>
          <w:spacing w:val="-8"/>
          <w:sz w:val="20"/>
        </w:rPr>
        <w:t xml:space="preserve"> </w:t>
      </w:r>
      <w:r>
        <w:rPr>
          <w:sz w:val="20"/>
        </w:rPr>
        <w:t>ausiliaria</w:t>
      </w:r>
      <w:r>
        <w:rPr>
          <w:spacing w:val="-7"/>
          <w:sz w:val="20"/>
        </w:rPr>
        <w:t xml:space="preserve"> </w:t>
      </w:r>
      <w:r>
        <w:rPr>
          <w:sz w:val="20"/>
        </w:rPr>
        <w:t>di</w:t>
      </w:r>
      <w:r>
        <w:rPr>
          <w:spacing w:val="-8"/>
          <w:sz w:val="20"/>
        </w:rPr>
        <w:t xml:space="preserve"> </w:t>
      </w:r>
      <w:r>
        <w:rPr>
          <w:sz w:val="20"/>
        </w:rPr>
        <w:t>altro</w:t>
      </w:r>
      <w:r>
        <w:rPr>
          <w:spacing w:val="-3"/>
          <w:sz w:val="20"/>
        </w:rPr>
        <w:t xml:space="preserve"> </w:t>
      </w:r>
      <w:r>
        <w:rPr>
          <w:sz w:val="20"/>
        </w:rPr>
        <w:t>concorrente</w:t>
      </w:r>
      <w:r>
        <w:rPr>
          <w:spacing w:val="-9"/>
          <w:sz w:val="20"/>
        </w:rPr>
        <w:t xml:space="preserve"> </w:t>
      </w:r>
      <w:r>
        <w:rPr>
          <w:sz w:val="20"/>
        </w:rPr>
        <w:t>che</w:t>
      </w:r>
      <w:r>
        <w:rPr>
          <w:spacing w:val="-6"/>
          <w:sz w:val="20"/>
        </w:rPr>
        <w:t xml:space="preserve"> </w:t>
      </w:r>
      <w:r>
        <w:rPr>
          <w:sz w:val="20"/>
        </w:rPr>
        <w:t>sia</w:t>
      </w:r>
      <w:r>
        <w:rPr>
          <w:spacing w:val="-7"/>
          <w:sz w:val="20"/>
        </w:rPr>
        <w:t xml:space="preserve"> </w:t>
      </w:r>
      <w:r>
        <w:rPr>
          <w:sz w:val="20"/>
        </w:rPr>
        <w:t>ricorso</w:t>
      </w:r>
      <w:r>
        <w:rPr>
          <w:spacing w:val="-8"/>
          <w:sz w:val="20"/>
        </w:rPr>
        <w:t xml:space="preserve"> </w:t>
      </w:r>
      <w:r>
        <w:rPr>
          <w:spacing w:val="-2"/>
          <w:sz w:val="20"/>
        </w:rPr>
        <w:t xml:space="preserve">all’avvalimento </w:t>
      </w:r>
      <w:r>
        <w:t>per</w:t>
      </w:r>
      <w:r>
        <w:rPr>
          <w:spacing w:val="-5"/>
        </w:rPr>
        <w:t xml:space="preserve"> </w:t>
      </w:r>
      <w:r>
        <w:t>migliorare</w:t>
      </w:r>
      <w:r>
        <w:rPr>
          <w:spacing w:val="-6"/>
        </w:rPr>
        <w:t xml:space="preserve"> </w:t>
      </w:r>
      <w:r>
        <w:t>la</w:t>
      </w:r>
      <w:r>
        <w:rPr>
          <w:spacing w:val="-5"/>
        </w:rPr>
        <w:t xml:space="preserve"> </w:t>
      </w:r>
      <w:r>
        <w:t>propria</w:t>
      </w:r>
      <w:r>
        <w:rPr>
          <w:spacing w:val="-5"/>
        </w:rPr>
        <w:t xml:space="preserve"> </w:t>
      </w:r>
      <w:r>
        <w:rPr>
          <w:spacing w:val="-2"/>
        </w:rPr>
        <w:t>offerta;</w:t>
      </w:r>
    </w:p>
    <w:p w:rsidR="003521DA" w:rsidRDefault="00FE23A2">
      <w:pPr>
        <w:pStyle w:val="Paragrafoelenco"/>
        <w:numPr>
          <w:ilvl w:val="1"/>
          <w:numId w:val="10"/>
        </w:numPr>
        <w:tabs>
          <w:tab w:val="left" w:pos="567"/>
        </w:tabs>
        <w:spacing w:line="276" w:lineRule="auto"/>
        <w:ind w:left="567" w:right="140" w:hanging="264"/>
        <w:jc w:val="both"/>
        <w:rPr>
          <w:sz w:val="20"/>
        </w:rPr>
      </w:pPr>
      <w:r>
        <w:rPr>
          <w:b/>
          <w:sz w:val="20"/>
        </w:rPr>
        <w:t>DICHIARA</w:t>
      </w:r>
      <w:r>
        <w:rPr>
          <w:b/>
          <w:spacing w:val="-1"/>
          <w:sz w:val="20"/>
        </w:rPr>
        <w:t xml:space="preserve"> </w:t>
      </w:r>
      <w:r>
        <w:rPr>
          <w:sz w:val="20"/>
        </w:rPr>
        <w:t>di</w:t>
      </w:r>
      <w:r>
        <w:rPr>
          <w:spacing w:val="-1"/>
          <w:sz w:val="20"/>
        </w:rPr>
        <w:t xml:space="preserve"> </w:t>
      </w:r>
      <w:r>
        <w:rPr>
          <w:sz w:val="20"/>
        </w:rPr>
        <w:t>non partecipare</w:t>
      </w:r>
      <w:r>
        <w:rPr>
          <w:spacing w:val="-2"/>
          <w:sz w:val="20"/>
        </w:rPr>
        <w:t xml:space="preserve"> </w:t>
      </w:r>
      <w:r>
        <w:rPr>
          <w:sz w:val="20"/>
        </w:rPr>
        <w:t>alla medesima gara contemporaneamente</w:t>
      </w:r>
      <w:r>
        <w:rPr>
          <w:spacing w:val="-1"/>
          <w:sz w:val="20"/>
        </w:rPr>
        <w:t xml:space="preserve"> </w:t>
      </w:r>
      <w:r>
        <w:rPr>
          <w:sz w:val="20"/>
        </w:rPr>
        <w:t>in forme</w:t>
      </w:r>
      <w:r>
        <w:rPr>
          <w:spacing w:val="-2"/>
          <w:sz w:val="20"/>
        </w:rPr>
        <w:t xml:space="preserve"> </w:t>
      </w:r>
      <w:r>
        <w:rPr>
          <w:sz w:val="20"/>
        </w:rPr>
        <w:t>diverse</w:t>
      </w:r>
      <w:r>
        <w:rPr>
          <w:spacing w:val="-2"/>
          <w:sz w:val="20"/>
        </w:rPr>
        <w:t xml:space="preserve"> </w:t>
      </w:r>
      <w:r>
        <w:rPr>
          <w:sz w:val="20"/>
        </w:rPr>
        <w:t>(individuale</w:t>
      </w:r>
      <w:r>
        <w:rPr>
          <w:spacing w:val="-1"/>
          <w:sz w:val="20"/>
        </w:rPr>
        <w:t xml:space="preserve"> </w:t>
      </w:r>
      <w:r>
        <w:rPr>
          <w:sz w:val="20"/>
        </w:rPr>
        <w:t>e</w:t>
      </w:r>
      <w:r>
        <w:rPr>
          <w:spacing w:val="-2"/>
          <w:sz w:val="20"/>
        </w:rPr>
        <w:t xml:space="preserve"> </w:t>
      </w:r>
      <w:r>
        <w:rPr>
          <w:sz w:val="20"/>
        </w:rPr>
        <w:t>associata; in più forme associate; in forma singola e quale consorziato esecutore di un consorzio);</w:t>
      </w:r>
    </w:p>
    <w:p w:rsidR="003521DA" w:rsidRDefault="00FE23A2">
      <w:pPr>
        <w:pStyle w:val="Titolo1"/>
        <w:spacing w:before="60" w:after="120"/>
        <w:ind w:left="414"/>
        <w:rPr>
          <w:spacing w:val="-2"/>
        </w:rPr>
      </w:pPr>
      <w:r>
        <w:t>o,</w:t>
      </w:r>
      <w:r>
        <w:rPr>
          <w:spacing w:val="-4"/>
        </w:rPr>
        <w:t xml:space="preserve"> </w:t>
      </w:r>
      <w:r>
        <w:t>in</w:t>
      </w:r>
      <w:r>
        <w:rPr>
          <w:spacing w:val="-2"/>
        </w:rPr>
        <w:t xml:space="preserve"> alternativa,</w:t>
      </w:r>
    </w:p>
    <w:p w:rsidR="003521DA" w:rsidRDefault="00FE23A2">
      <w:pPr>
        <w:pStyle w:val="Paragrafoelenco"/>
        <w:numPr>
          <w:ilvl w:val="0"/>
          <w:numId w:val="11"/>
        </w:numPr>
        <w:tabs>
          <w:tab w:val="left" w:pos="709"/>
        </w:tabs>
        <w:spacing w:before="36" w:line="276" w:lineRule="auto"/>
        <w:ind w:left="709" w:right="135"/>
        <w:jc w:val="both"/>
        <w:rPr>
          <w:sz w:val="20"/>
        </w:rPr>
      </w:pPr>
      <w:r>
        <w:rPr>
          <w:b/>
          <w:sz w:val="20"/>
        </w:rPr>
        <w:t xml:space="preserve">DICHIARA </w:t>
      </w:r>
      <w:r>
        <w:rPr>
          <w:sz w:val="20"/>
        </w:rPr>
        <w:t>di pa</w:t>
      </w:r>
      <w:r>
        <w:rPr>
          <w:b/>
          <w:sz w:val="20"/>
        </w:rPr>
        <w:t>rtecipare in più di una forma, ……………………&lt;</w:t>
      </w:r>
      <w:r>
        <w:rPr>
          <w:b/>
          <w:i/>
          <w:sz w:val="20"/>
        </w:rPr>
        <w:t>indicare quali</w:t>
      </w:r>
      <w:r>
        <w:rPr>
          <w:b/>
          <w:sz w:val="20"/>
        </w:rPr>
        <w:t>&gt; e inserisce nel FVOE idonea documentazione</w:t>
      </w:r>
      <w:r>
        <w:rPr>
          <w:spacing w:val="-4"/>
          <w:sz w:val="20"/>
        </w:rPr>
        <w:t xml:space="preserve"> </w:t>
      </w:r>
      <w:r>
        <w:rPr>
          <w:sz w:val="20"/>
        </w:rPr>
        <w:t>atta</w:t>
      </w:r>
      <w:r>
        <w:rPr>
          <w:spacing w:val="-3"/>
          <w:sz w:val="20"/>
        </w:rPr>
        <w:t xml:space="preserve"> </w:t>
      </w:r>
      <w:r>
        <w:rPr>
          <w:sz w:val="20"/>
        </w:rPr>
        <w:t>a</w:t>
      </w:r>
      <w:r>
        <w:rPr>
          <w:spacing w:val="-3"/>
          <w:sz w:val="20"/>
        </w:rPr>
        <w:t xml:space="preserve"> </w:t>
      </w:r>
      <w:r>
        <w:rPr>
          <w:sz w:val="20"/>
        </w:rPr>
        <w:t>dimostrare</w:t>
      </w:r>
      <w:r>
        <w:rPr>
          <w:spacing w:val="-4"/>
          <w:sz w:val="20"/>
        </w:rPr>
        <w:t xml:space="preserve"> </w:t>
      </w:r>
      <w:r>
        <w:rPr>
          <w:sz w:val="20"/>
        </w:rPr>
        <w:t>che</w:t>
      </w:r>
      <w:r>
        <w:rPr>
          <w:spacing w:val="-4"/>
          <w:sz w:val="20"/>
        </w:rPr>
        <w:t xml:space="preserve"> </w:t>
      </w:r>
      <w:r>
        <w:rPr>
          <w:sz w:val="20"/>
        </w:rPr>
        <w:t>la</w:t>
      </w:r>
      <w:r>
        <w:rPr>
          <w:spacing w:val="-3"/>
          <w:sz w:val="20"/>
        </w:rPr>
        <w:t xml:space="preserve"> </w:t>
      </w:r>
      <w:r>
        <w:rPr>
          <w:sz w:val="20"/>
        </w:rPr>
        <w:t>circostanza</w:t>
      </w:r>
      <w:r>
        <w:rPr>
          <w:spacing w:val="-3"/>
          <w:sz w:val="20"/>
        </w:rPr>
        <w:t xml:space="preserve"> </w:t>
      </w:r>
      <w:r>
        <w:rPr>
          <w:sz w:val="20"/>
        </w:rPr>
        <w:t>non</w:t>
      </w:r>
      <w:r>
        <w:rPr>
          <w:spacing w:val="-3"/>
          <w:sz w:val="20"/>
        </w:rPr>
        <w:t xml:space="preserve"> </w:t>
      </w:r>
      <w:r>
        <w:rPr>
          <w:sz w:val="20"/>
        </w:rPr>
        <w:t>ha</w:t>
      </w:r>
      <w:r>
        <w:rPr>
          <w:spacing w:val="-3"/>
          <w:sz w:val="20"/>
        </w:rPr>
        <w:t xml:space="preserve"> </w:t>
      </w:r>
      <w:r>
        <w:rPr>
          <w:sz w:val="20"/>
        </w:rPr>
        <w:t>influito</w:t>
      </w:r>
      <w:r>
        <w:rPr>
          <w:spacing w:val="-3"/>
          <w:sz w:val="20"/>
        </w:rPr>
        <w:t xml:space="preserve"> </w:t>
      </w:r>
      <w:r>
        <w:rPr>
          <w:sz w:val="20"/>
        </w:rPr>
        <w:t>sulla</w:t>
      </w:r>
      <w:r>
        <w:rPr>
          <w:spacing w:val="-6"/>
          <w:sz w:val="20"/>
        </w:rPr>
        <w:t xml:space="preserve"> </w:t>
      </w:r>
      <w:r>
        <w:rPr>
          <w:sz w:val="20"/>
        </w:rPr>
        <w:t>gara,</w:t>
      </w:r>
      <w:r>
        <w:rPr>
          <w:spacing w:val="-3"/>
          <w:sz w:val="20"/>
        </w:rPr>
        <w:t xml:space="preserve"> </w:t>
      </w:r>
      <w:r>
        <w:rPr>
          <w:sz w:val="20"/>
        </w:rPr>
        <w:t>né</w:t>
      </w:r>
      <w:r>
        <w:rPr>
          <w:spacing w:val="-4"/>
          <w:sz w:val="20"/>
        </w:rPr>
        <w:t xml:space="preserve"> </w:t>
      </w:r>
      <w:r>
        <w:rPr>
          <w:sz w:val="20"/>
        </w:rPr>
        <w:t>è</w:t>
      </w:r>
      <w:r>
        <w:rPr>
          <w:spacing w:val="-4"/>
          <w:sz w:val="20"/>
        </w:rPr>
        <w:t xml:space="preserve"> </w:t>
      </w:r>
      <w:r>
        <w:rPr>
          <w:sz w:val="20"/>
        </w:rPr>
        <w:t>idonea</w:t>
      </w:r>
      <w:r>
        <w:rPr>
          <w:spacing w:val="-3"/>
          <w:sz w:val="20"/>
        </w:rPr>
        <w:t xml:space="preserve"> </w:t>
      </w:r>
      <w:r>
        <w:rPr>
          <w:sz w:val="20"/>
        </w:rPr>
        <w:t>a</w:t>
      </w:r>
      <w:r>
        <w:rPr>
          <w:spacing w:val="-3"/>
          <w:sz w:val="20"/>
        </w:rPr>
        <w:t xml:space="preserve"> </w:t>
      </w:r>
      <w:r>
        <w:rPr>
          <w:sz w:val="20"/>
        </w:rPr>
        <w:t>incidere</w:t>
      </w:r>
      <w:r>
        <w:rPr>
          <w:spacing w:val="-5"/>
          <w:sz w:val="20"/>
        </w:rPr>
        <w:t xml:space="preserve"> </w:t>
      </w:r>
      <w:r>
        <w:rPr>
          <w:sz w:val="20"/>
        </w:rPr>
        <w:t>sulla</w:t>
      </w:r>
      <w:r>
        <w:rPr>
          <w:spacing w:val="-3"/>
          <w:sz w:val="20"/>
        </w:rPr>
        <w:t xml:space="preserve"> </w:t>
      </w:r>
      <w:r>
        <w:rPr>
          <w:sz w:val="20"/>
        </w:rPr>
        <w:t>capacità di rispettare gli obblighi contrattuali;</w:t>
      </w:r>
    </w:p>
    <w:p w:rsidR="003521DA" w:rsidRDefault="003521DA">
      <w:pPr>
        <w:pStyle w:val="Corpotesto"/>
        <w:spacing w:before="193"/>
      </w:pPr>
    </w:p>
    <w:p w:rsidR="003521DA" w:rsidRDefault="00FE23A2">
      <w:pPr>
        <w:spacing w:line="276" w:lineRule="auto"/>
        <w:ind w:left="132" w:right="130"/>
        <w:jc w:val="both"/>
        <w:rPr>
          <w:i/>
          <w:sz w:val="20"/>
        </w:rPr>
      </w:pPr>
      <w:r>
        <w:rPr>
          <w:i/>
          <w:sz w:val="20"/>
        </w:rPr>
        <w:t>(Per</w:t>
      </w:r>
      <w:r>
        <w:rPr>
          <w:i/>
          <w:spacing w:val="-9"/>
          <w:sz w:val="20"/>
        </w:rPr>
        <w:t xml:space="preserve"> </w:t>
      </w:r>
      <w:r>
        <w:rPr>
          <w:i/>
          <w:sz w:val="20"/>
        </w:rPr>
        <w:t>i</w:t>
      </w:r>
      <w:r>
        <w:rPr>
          <w:i/>
          <w:spacing w:val="-8"/>
          <w:sz w:val="20"/>
        </w:rPr>
        <w:t xml:space="preserve"> </w:t>
      </w:r>
      <w:r>
        <w:rPr>
          <w:i/>
          <w:sz w:val="20"/>
        </w:rPr>
        <w:t>raggruppamenti</w:t>
      </w:r>
      <w:r>
        <w:rPr>
          <w:i/>
          <w:spacing w:val="-8"/>
          <w:sz w:val="20"/>
        </w:rPr>
        <w:t xml:space="preserve"> </w:t>
      </w:r>
      <w:r>
        <w:rPr>
          <w:i/>
          <w:sz w:val="20"/>
        </w:rPr>
        <w:t>temporanei</w:t>
      </w:r>
      <w:r>
        <w:rPr>
          <w:i/>
          <w:spacing w:val="-8"/>
          <w:sz w:val="20"/>
        </w:rPr>
        <w:t xml:space="preserve"> </w:t>
      </w:r>
      <w:r>
        <w:rPr>
          <w:i/>
          <w:sz w:val="20"/>
        </w:rPr>
        <w:t>o</w:t>
      </w:r>
      <w:r>
        <w:rPr>
          <w:i/>
          <w:spacing w:val="-9"/>
          <w:sz w:val="20"/>
        </w:rPr>
        <w:t xml:space="preserve"> </w:t>
      </w:r>
      <w:r>
        <w:rPr>
          <w:i/>
          <w:sz w:val="20"/>
        </w:rPr>
        <w:t>consorzi</w:t>
      </w:r>
      <w:r>
        <w:rPr>
          <w:i/>
          <w:spacing w:val="-8"/>
          <w:sz w:val="20"/>
        </w:rPr>
        <w:t xml:space="preserve"> </w:t>
      </w:r>
      <w:r>
        <w:rPr>
          <w:i/>
          <w:sz w:val="20"/>
        </w:rPr>
        <w:t>ordinari</w:t>
      </w:r>
      <w:r>
        <w:rPr>
          <w:i/>
          <w:spacing w:val="-2"/>
          <w:sz w:val="20"/>
        </w:rPr>
        <w:t xml:space="preserve"> </w:t>
      </w:r>
      <w:r>
        <w:rPr>
          <w:i/>
          <w:sz w:val="20"/>
        </w:rPr>
        <w:t>di</w:t>
      </w:r>
      <w:r>
        <w:rPr>
          <w:i/>
          <w:spacing w:val="-8"/>
          <w:sz w:val="20"/>
        </w:rPr>
        <w:t xml:space="preserve"> </w:t>
      </w:r>
      <w:r>
        <w:rPr>
          <w:i/>
          <w:sz w:val="20"/>
        </w:rPr>
        <w:t>cui</w:t>
      </w:r>
      <w:r>
        <w:rPr>
          <w:i/>
          <w:spacing w:val="-12"/>
          <w:sz w:val="20"/>
        </w:rPr>
        <w:t xml:space="preserve"> </w:t>
      </w:r>
      <w:r>
        <w:rPr>
          <w:i/>
          <w:sz w:val="20"/>
        </w:rPr>
        <w:t>all’articolo</w:t>
      </w:r>
      <w:r>
        <w:rPr>
          <w:i/>
          <w:spacing w:val="-6"/>
          <w:sz w:val="20"/>
        </w:rPr>
        <w:t xml:space="preserve"> </w:t>
      </w:r>
      <w:r>
        <w:rPr>
          <w:i/>
          <w:sz w:val="20"/>
        </w:rPr>
        <w:t>65,</w:t>
      </w:r>
      <w:r>
        <w:rPr>
          <w:i/>
          <w:spacing w:val="-8"/>
          <w:sz w:val="20"/>
        </w:rPr>
        <w:t xml:space="preserve"> </w:t>
      </w:r>
      <w:r>
        <w:rPr>
          <w:i/>
          <w:sz w:val="20"/>
        </w:rPr>
        <w:t>comma</w:t>
      </w:r>
      <w:r>
        <w:rPr>
          <w:i/>
          <w:spacing w:val="-7"/>
          <w:sz w:val="20"/>
        </w:rPr>
        <w:t xml:space="preserve"> </w:t>
      </w:r>
      <w:r>
        <w:rPr>
          <w:i/>
          <w:sz w:val="20"/>
        </w:rPr>
        <w:t>2</w:t>
      </w:r>
      <w:r>
        <w:rPr>
          <w:i/>
          <w:spacing w:val="-8"/>
          <w:sz w:val="20"/>
        </w:rPr>
        <w:t xml:space="preserve"> </w:t>
      </w:r>
      <w:r>
        <w:rPr>
          <w:i/>
          <w:sz w:val="20"/>
        </w:rPr>
        <w:t>lett.</w:t>
      </w:r>
      <w:r>
        <w:rPr>
          <w:i/>
          <w:spacing w:val="-9"/>
          <w:sz w:val="20"/>
        </w:rPr>
        <w:t xml:space="preserve"> </w:t>
      </w:r>
      <w:r>
        <w:rPr>
          <w:i/>
          <w:sz w:val="20"/>
        </w:rPr>
        <w:t>f)</w:t>
      </w:r>
      <w:r>
        <w:rPr>
          <w:i/>
          <w:spacing w:val="-8"/>
          <w:sz w:val="20"/>
        </w:rPr>
        <w:t xml:space="preserve"> </w:t>
      </w:r>
      <w:r>
        <w:rPr>
          <w:i/>
          <w:sz w:val="20"/>
        </w:rPr>
        <w:t>del</w:t>
      </w:r>
      <w:r>
        <w:rPr>
          <w:i/>
          <w:spacing w:val="-8"/>
          <w:sz w:val="20"/>
        </w:rPr>
        <w:t xml:space="preserve"> </w:t>
      </w:r>
      <w:r>
        <w:rPr>
          <w:i/>
          <w:sz w:val="20"/>
        </w:rPr>
        <w:t>d.lgs.</w:t>
      </w:r>
      <w:r>
        <w:rPr>
          <w:i/>
          <w:spacing w:val="-8"/>
          <w:sz w:val="20"/>
        </w:rPr>
        <w:t xml:space="preserve"> </w:t>
      </w:r>
      <w:r>
        <w:rPr>
          <w:i/>
          <w:sz w:val="20"/>
        </w:rPr>
        <w:t>36/2023</w:t>
      </w:r>
      <w:r>
        <w:rPr>
          <w:i/>
          <w:spacing w:val="-4"/>
          <w:sz w:val="20"/>
        </w:rPr>
        <w:t xml:space="preserve"> </w:t>
      </w:r>
      <w:r>
        <w:rPr>
          <w:i/>
          <w:sz w:val="20"/>
        </w:rPr>
        <w:t>o</w:t>
      </w:r>
      <w:r>
        <w:rPr>
          <w:i/>
          <w:spacing w:val="-7"/>
          <w:sz w:val="20"/>
        </w:rPr>
        <w:t xml:space="preserve"> </w:t>
      </w:r>
      <w:r>
        <w:rPr>
          <w:i/>
          <w:sz w:val="20"/>
        </w:rPr>
        <w:t>GEIE</w:t>
      </w:r>
      <w:r>
        <w:rPr>
          <w:i/>
          <w:spacing w:val="-7"/>
          <w:sz w:val="20"/>
        </w:rPr>
        <w:t xml:space="preserve"> </w:t>
      </w:r>
      <w:r>
        <w:rPr>
          <w:i/>
          <w:sz w:val="20"/>
        </w:rPr>
        <w:t>non ancora costituiti)</w:t>
      </w:r>
    </w:p>
    <w:p w:rsidR="003521DA" w:rsidRDefault="00FE23A2">
      <w:pPr>
        <w:pStyle w:val="Titolo2"/>
        <w:spacing w:before="60"/>
        <w:jc w:val="both"/>
      </w:pPr>
      <w:r>
        <w:t>Dichiarazioni</w:t>
      </w:r>
      <w:r>
        <w:rPr>
          <w:spacing w:val="-10"/>
        </w:rPr>
        <w:t xml:space="preserve"> </w:t>
      </w:r>
      <w:r>
        <w:t>da</w:t>
      </w:r>
      <w:r>
        <w:rPr>
          <w:spacing w:val="-7"/>
        </w:rPr>
        <w:t xml:space="preserve"> </w:t>
      </w:r>
      <w:r>
        <w:t>rendere</w:t>
      </w:r>
      <w:r>
        <w:rPr>
          <w:spacing w:val="-8"/>
        </w:rPr>
        <w:t xml:space="preserve"> </w:t>
      </w:r>
      <w:r>
        <w:t>da</w:t>
      </w:r>
      <w:r>
        <w:rPr>
          <w:spacing w:val="-7"/>
        </w:rPr>
        <w:t xml:space="preserve"> </w:t>
      </w:r>
      <w:r>
        <w:t>parte</w:t>
      </w:r>
      <w:r>
        <w:rPr>
          <w:spacing w:val="-8"/>
        </w:rPr>
        <w:t xml:space="preserve"> </w:t>
      </w:r>
      <w:r>
        <w:t>di</w:t>
      </w:r>
      <w:r>
        <w:rPr>
          <w:spacing w:val="-4"/>
        </w:rPr>
        <w:t xml:space="preserve"> </w:t>
      </w:r>
      <w:r>
        <w:t>ciascun</w:t>
      </w:r>
      <w:r>
        <w:rPr>
          <w:spacing w:val="-7"/>
        </w:rPr>
        <w:t xml:space="preserve"> </w:t>
      </w:r>
      <w:r>
        <w:t>componente</w:t>
      </w:r>
      <w:r>
        <w:rPr>
          <w:spacing w:val="-8"/>
        </w:rPr>
        <w:t xml:space="preserve"> </w:t>
      </w:r>
      <w:r>
        <w:t>del</w:t>
      </w:r>
      <w:r>
        <w:rPr>
          <w:spacing w:val="-8"/>
        </w:rPr>
        <w:t xml:space="preserve"> </w:t>
      </w:r>
      <w:r>
        <w:t>RTI/Consorzio</w:t>
      </w:r>
      <w:r>
        <w:rPr>
          <w:spacing w:val="-8"/>
        </w:rPr>
        <w:t xml:space="preserve"> </w:t>
      </w:r>
      <w:r>
        <w:rPr>
          <w:spacing w:val="-2"/>
        </w:rPr>
        <w:t>ordinario:</w:t>
      </w:r>
    </w:p>
    <w:p w:rsidR="003521DA" w:rsidRDefault="00FE23A2">
      <w:pPr>
        <w:pStyle w:val="Paragrafoelenco"/>
        <w:numPr>
          <w:ilvl w:val="0"/>
          <w:numId w:val="11"/>
        </w:numPr>
        <w:tabs>
          <w:tab w:val="left" w:pos="709"/>
          <w:tab w:val="left" w:leader="dot" w:pos="4017"/>
        </w:tabs>
        <w:spacing w:before="97" w:line="276" w:lineRule="auto"/>
        <w:ind w:left="709" w:right="142"/>
        <w:jc w:val="both"/>
        <w:rPr>
          <w:sz w:val="20"/>
        </w:rPr>
      </w:pPr>
      <w:r>
        <w:rPr>
          <w:b/>
          <w:sz w:val="20"/>
        </w:rPr>
        <w:t xml:space="preserve">DICHIARA </w:t>
      </w:r>
      <w:r>
        <w:rPr>
          <w:sz w:val="20"/>
        </w:rPr>
        <w:t>che, in caso di aggiudicazione, sarà conferito mandato speciale con rappresentanza o funzioni di capogruppo a</w:t>
      </w:r>
      <w:r>
        <w:rPr>
          <w:rFonts w:ascii="Times New Roman" w:hAnsi="Times New Roman"/>
          <w:sz w:val="20"/>
        </w:rPr>
        <w:tab/>
      </w:r>
      <w:r>
        <w:rPr>
          <w:sz w:val="20"/>
        </w:rPr>
        <w:t>(</w:t>
      </w:r>
      <w:r>
        <w:rPr>
          <w:i/>
          <w:sz w:val="20"/>
        </w:rPr>
        <w:t>indicare l’operatore che sarà nominato capogruppo</w:t>
      </w:r>
      <w:r>
        <w:rPr>
          <w:sz w:val="20"/>
        </w:rPr>
        <w:t>);</w:t>
      </w:r>
    </w:p>
    <w:p w:rsidR="003521DA" w:rsidRDefault="00FE23A2">
      <w:pPr>
        <w:pStyle w:val="Paragrafoelenco"/>
        <w:numPr>
          <w:ilvl w:val="0"/>
          <w:numId w:val="11"/>
        </w:numPr>
        <w:tabs>
          <w:tab w:val="left" w:pos="709"/>
        </w:tabs>
        <w:spacing w:before="60" w:line="276" w:lineRule="auto"/>
        <w:ind w:left="709" w:right="135"/>
        <w:jc w:val="both"/>
        <w:rPr>
          <w:sz w:val="20"/>
        </w:rPr>
      </w:pPr>
      <w:r>
        <w:rPr>
          <w:b/>
          <w:sz w:val="20"/>
        </w:rPr>
        <w:t>SI IMPEGNA</w:t>
      </w:r>
      <w:r>
        <w:rPr>
          <w:sz w:val="20"/>
        </w:rPr>
        <w:t xml:space="preserve">,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w:t>
      </w:r>
      <w:r>
        <w:rPr>
          <w:spacing w:val="-2"/>
          <w:sz w:val="20"/>
        </w:rPr>
        <w:t>mandanti/consorziate</w:t>
      </w:r>
    </w:p>
    <w:p w:rsidR="003521DA" w:rsidRDefault="003521DA">
      <w:pPr>
        <w:pStyle w:val="Corpotesto"/>
        <w:tabs>
          <w:tab w:val="left" w:pos="709"/>
        </w:tabs>
        <w:spacing w:before="157"/>
      </w:pPr>
    </w:p>
    <w:p w:rsidR="003521DA" w:rsidRDefault="00FE23A2">
      <w:pPr>
        <w:spacing w:line="271" w:lineRule="auto"/>
        <w:ind w:left="132" w:right="150"/>
        <w:jc w:val="both"/>
        <w:rPr>
          <w:i/>
          <w:sz w:val="20"/>
        </w:rPr>
      </w:pPr>
      <w:r>
        <w:rPr>
          <w:i/>
          <w:sz w:val="20"/>
        </w:rPr>
        <w:t xml:space="preserve">(Per le aggregazioni di retisti: se la rete è dotata di un organo comune con potere di rappresentanza e soggettività </w:t>
      </w:r>
      <w:r>
        <w:rPr>
          <w:i/>
          <w:spacing w:val="-2"/>
          <w:sz w:val="20"/>
        </w:rPr>
        <w:t>giuridica)</w:t>
      </w:r>
    </w:p>
    <w:p w:rsidR="003521DA" w:rsidRDefault="00FE23A2">
      <w:pPr>
        <w:pStyle w:val="Titolo1"/>
        <w:numPr>
          <w:ilvl w:val="0"/>
          <w:numId w:val="12"/>
        </w:numPr>
        <w:tabs>
          <w:tab w:val="left" w:pos="246"/>
        </w:tabs>
        <w:spacing w:before="63"/>
        <w:ind w:left="709"/>
        <w:rPr>
          <w:bCs w:val="0"/>
          <w:szCs w:val="22"/>
        </w:rPr>
      </w:pPr>
      <w:r>
        <w:rPr>
          <w:bCs w:val="0"/>
          <w:szCs w:val="22"/>
        </w:rPr>
        <w:t>DICHIARA:</w:t>
      </w:r>
    </w:p>
    <w:p w:rsidR="003521DA" w:rsidRDefault="00FE23A2">
      <w:pPr>
        <w:pStyle w:val="Paragrafoelenco"/>
        <w:numPr>
          <w:ilvl w:val="1"/>
          <w:numId w:val="5"/>
        </w:numPr>
        <w:tabs>
          <w:tab w:val="left" w:pos="898"/>
        </w:tabs>
        <w:spacing w:before="97"/>
        <w:ind w:hanging="405"/>
        <w:jc w:val="both"/>
        <w:rPr>
          <w:sz w:val="20"/>
        </w:rPr>
      </w:pPr>
      <w:r>
        <w:rPr>
          <w:sz w:val="20"/>
        </w:rPr>
        <w:t>di</w:t>
      </w:r>
      <w:r>
        <w:rPr>
          <w:spacing w:val="-6"/>
          <w:sz w:val="20"/>
        </w:rPr>
        <w:t xml:space="preserve"> </w:t>
      </w:r>
      <w:r>
        <w:rPr>
          <w:sz w:val="20"/>
        </w:rPr>
        <w:t>concorrere</w:t>
      </w:r>
      <w:r>
        <w:rPr>
          <w:spacing w:val="-6"/>
          <w:sz w:val="20"/>
        </w:rPr>
        <w:t xml:space="preserve"> </w:t>
      </w:r>
      <w:r>
        <w:rPr>
          <w:sz w:val="20"/>
        </w:rPr>
        <w:t>per</w:t>
      </w:r>
      <w:r>
        <w:rPr>
          <w:spacing w:val="-5"/>
          <w:sz w:val="20"/>
        </w:rPr>
        <w:t xml:space="preserve"> </w:t>
      </w:r>
      <w:r>
        <w:rPr>
          <w:sz w:val="20"/>
        </w:rPr>
        <w:t>le</w:t>
      </w:r>
      <w:r>
        <w:rPr>
          <w:spacing w:val="-6"/>
          <w:sz w:val="20"/>
        </w:rPr>
        <w:t xml:space="preserve"> </w:t>
      </w:r>
      <w:r>
        <w:rPr>
          <w:sz w:val="20"/>
        </w:rPr>
        <w:t>seguenti</w:t>
      </w:r>
      <w:r>
        <w:rPr>
          <w:spacing w:val="-5"/>
          <w:sz w:val="20"/>
        </w:rPr>
        <w:t xml:space="preserve"> </w:t>
      </w:r>
      <w:r>
        <w:rPr>
          <w:spacing w:val="-2"/>
          <w:sz w:val="20"/>
        </w:rPr>
        <w:t>imprese:</w:t>
      </w:r>
    </w:p>
    <w:p w:rsidR="003521DA" w:rsidRDefault="00FE23A2">
      <w:pPr>
        <w:spacing w:before="96"/>
        <w:ind w:left="851"/>
        <w:jc w:val="both"/>
        <w:rPr>
          <w:sz w:val="20"/>
        </w:rPr>
      </w:pPr>
      <w:r>
        <w:rPr>
          <w:spacing w:val="-2"/>
          <w:sz w:val="20"/>
        </w:rPr>
        <w:t>…………………………………………………………………………</w:t>
      </w:r>
    </w:p>
    <w:p w:rsidR="003521DA" w:rsidRDefault="00FE23A2">
      <w:pPr>
        <w:pStyle w:val="Paragrafoelenco"/>
        <w:numPr>
          <w:ilvl w:val="1"/>
          <w:numId w:val="5"/>
        </w:numPr>
        <w:tabs>
          <w:tab w:val="left" w:pos="898"/>
          <w:tab w:val="left" w:leader="dot" w:pos="5270"/>
          <w:tab w:val="left" w:leader="dot" w:pos="8157"/>
        </w:tabs>
        <w:spacing w:before="36"/>
        <w:ind w:left="853" w:hanging="405"/>
        <w:jc w:val="both"/>
        <w:rPr>
          <w:sz w:val="20"/>
          <w:szCs w:val="20"/>
        </w:rPr>
      </w:pPr>
      <w:r>
        <w:rPr>
          <w:i/>
          <w:sz w:val="20"/>
          <w:szCs w:val="20"/>
        </w:rPr>
        <w:t>(dichiarazione</w:t>
      </w:r>
      <w:r>
        <w:rPr>
          <w:i/>
          <w:spacing w:val="-8"/>
          <w:sz w:val="20"/>
          <w:szCs w:val="20"/>
        </w:rPr>
        <w:t xml:space="preserve"> </w:t>
      </w:r>
      <w:r>
        <w:rPr>
          <w:i/>
          <w:sz w:val="20"/>
          <w:szCs w:val="20"/>
        </w:rPr>
        <w:t>da</w:t>
      </w:r>
      <w:r>
        <w:rPr>
          <w:i/>
          <w:spacing w:val="-8"/>
          <w:sz w:val="20"/>
          <w:szCs w:val="20"/>
        </w:rPr>
        <w:t xml:space="preserve"> </w:t>
      </w:r>
      <w:r>
        <w:rPr>
          <w:i/>
          <w:sz w:val="20"/>
          <w:szCs w:val="20"/>
        </w:rPr>
        <w:t>rendere</w:t>
      </w:r>
      <w:r>
        <w:rPr>
          <w:i/>
          <w:spacing w:val="-8"/>
          <w:sz w:val="20"/>
          <w:szCs w:val="20"/>
        </w:rPr>
        <w:t xml:space="preserve"> </w:t>
      </w:r>
      <w:r>
        <w:rPr>
          <w:i/>
          <w:sz w:val="20"/>
          <w:szCs w:val="20"/>
        </w:rPr>
        <w:t>solo</w:t>
      </w:r>
      <w:r>
        <w:rPr>
          <w:i/>
          <w:spacing w:val="-8"/>
          <w:sz w:val="20"/>
          <w:szCs w:val="20"/>
        </w:rPr>
        <w:t xml:space="preserve"> </w:t>
      </w:r>
      <w:r>
        <w:rPr>
          <w:i/>
          <w:sz w:val="20"/>
          <w:szCs w:val="20"/>
        </w:rPr>
        <w:t>dall’organo</w:t>
      </w:r>
      <w:r>
        <w:rPr>
          <w:i/>
          <w:spacing w:val="-7"/>
          <w:sz w:val="20"/>
          <w:szCs w:val="20"/>
        </w:rPr>
        <w:t xml:space="preserve"> </w:t>
      </w:r>
      <w:r>
        <w:rPr>
          <w:i/>
          <w:sz w:val="20"/>
          <w:szCs w:val="20"/>
        </w:rPr>
        <w:t>comune):</w:t>
      </w:r>
      <w:r>
        <w:rPr>
          <w:i/>
          <w:spacing w:val="-4"/>
          <w:sz w:val="20"/>
          <w:szCs w:val="20"/>
        </w:rPr>
        <w:t xml:space="preserve"> </w:t>
      </w:r>
      <w:r>
        <w:rPr>
          <w:sz w:val="20"/>
          <w:szCs w:val="20"/>
        </w:rPr>
        <w:t>che</w:t>
      </w:r>
      <w:r>
        <w:rPr>
          <w:spacing w:val="-9"/>
          <w:sz w:val="20"/>
          <w:szCs w:val="20"/>
        </w:rPr>
        <w:t xml:space="preserve"> </w:t>
      </w:r>
      <w:r>
        <w:rPr>
          <w:sz w:val="20"/>
          <w:szCs w:val="20"/>
        </w:rPr>
        <w:t>l’aggregazione</w:t>
      </w:r>
      <w:r>
        <w:rPr>
          <w:spacing w:val="-6"/>
          <w:sz w:val="20"/>
          <w:szCs w:val="20"/>
        </w:rPr>
        <w:t xml:space="preserve"> </w:t>
      </w:r>
      <w:r>
        <w:rPr>
          <w:sz w:val="20"/>
          <w:szCs w:val="20"/>
        </w:rPr>
        <w:t>di</w:t>
      </w:r>
      <w:r>
        <w:rPr>
          <w:spacing w:val="-9"/>
          <w:sz w:val="20"/>
          <w:szCs w:val="20"/>
        </w:rPr>
        <w:t xml:space="preserve"> </w:t>
      </w:r>
      <w:r>
        <w:rPr>
          <w:sz w:val="20"/>
          <w:szCs w:val="20"/>
        </w:rPr>
        <w:t>imprese</w:t>
      </w:r>
      <w:r>
        <w:rPr>
          <w:spacing w:val="-9"/>
          <w:sz w:val="20"/>
          <w:szCs w:val="20"/>
        </w:rPr>
        <w:t xml:space="preserve"> </w:t>
      </w:r>
      <w:r>
        <w:rPr>
          <w:sz w:val="20"/>
          <w:szCs w:val="20"/>
        </w:rPr>
        <w:t>di</w:t>
      </w:r>
      <w:r>
        <w:rPr>
          <w:spacing w:val="-8"/>
          <w:sz w:val="20"/>
          <w:szCs w:val="20"/>
        </w:rPr>
        <w:t xml:space="preserve"> </w:t>
      </w:r>
      <w:r>
        <w:rPr>
          <w:sz w:val="20"/>
          <w:szCs w:val="20"/>
        </w:rPr>
        <w:t>rete</w:t>
      </w:r>
      <w:r>
        <w:rPr>
          <w:spacing w:val="-7"/>
          <w:sz w:val="20"/>
          <w:szCs w:val="20"/>
        </w:rPr>
        <w:t xml:space="preserve"> </w:t>
      </w:r>
      <w:r>
        <w:rPr>
          <w:sz w:val="20"/>
          <w:szCs w:val="20"/>
        </w:rPr>
        <w:t>è</w:t>
      </w:r>
      <w:r>
        <w:rPr>
          <w:spacing w:val="-9"/>
          <w:sz w:val="20"/>
          <w:szCs w:val="20"/>
        </w:rPr>
        <w:t xml:space="preserve"> </w:t>
      </w:r>
      <w:r>
        <w:rPr>
          <w:sz w:val="20"/>
          <w:szCs w:val="20"/>
        </w:rPr>
        <w:t>iscritta</w:t>
      </w:r>
      <w:r>
        <w:rPr>
          <w:spacing w:val="-7"/>
          <w:sz w:val="20"/>
          <w:szCs w:val="20"/>
        </w:rPr>
        <w:t xml:space="preserve"> </w:t>
      </w:r>
      <w:r>
        <w:rPr>
          <w:sz w:val="20"/>
          <w:szCs w:val="20"/>
        </w:rPr>
        <w:t>al</w:t>
      </w:r>
      <w:r>
        <w:rPr>
          <w:spacing w:val="-6"/>
          <w:sz w:val="20"/>
          <w:szCs w:val="20"/>
        </w:rPr>
        <w:t xml:space="preserve"> </w:t>
      </w:r>
      <w:r>
        <w:rPr>
          <w:spacing w:val="-2"/>
          <w:sz w:val="20"/>
          <w:szCs w:val="20"/>
        </w:rPr>
        <w:t xml:space="preserve">Registro </w:t>
      </w:r>
      <w:r>
        <w:rPr>
          <w:sz w:val="20"/>
          <w:szCs w:val="20"/>
        </w:rPr>
        <w:t>delle</w:t>
      </w:r>
      <w:r>
        <w:rPr>
          <w:spacing w:val="24"/>
          <w:sz w:val="20"/>
          <w:szCs w:val="20"/>
        </w:rPr>
        <w:t xml:space="preserve"> </w:t>
      </w:r>
      <w:r>
        <w:rPr>
          <w:sz w:val="20"/>
          <w:szCs w:val="20"/>
        </w:rPr>
        <w:t>Imprese</w:t>
      </w:r>
      <w:r>
        <w:rPr>
          <w:spacing w:val="25"/>
          <w:sz w:val="20"/>
          <w:szCs w:val="20"/>
        </w:rPr>
        <w:t xml:space="preserve"> </w:t>
      </w:r>
      <w:r>
        <w:rPr>
          <w:sz w:val="20"/>
          <w:szCs w:val="20"/>
        </w:rPr>
        <w:t>di</w:t>
      </w:r>
      <w:r>
        <w:rPr>
          <w:spacing w:val="28"/>
          <w:sz w:val="20"/>
          <w:szCs w:val="20"/>
        </w:rPr>
        <w:t xml:space="preserve"> </w:t>
      </w:r>
      <w:r>
        <w:rPr>
          <w:sz w:val="20"/>
          <w:szCs w:val="20"/>
        </w:rPr>
        <w:t>……………………….</w:t>
      </w:r>
      <w:r>
        <w:rPr>
          <w:spacing w:val="27"/>
          <w:sz w:val="20"/>
          <w:szCs w:val="20"/>
        </w:rPr>
        <w:t xml:space="preserve"> </w:t>
      </w:r>
      <w:r>
        <w:rPr>
          <w:sz w:val="20"/>
          <w:szCs w:val="20"/>
        </w:rPr>
        <w:t>al</w:t>
      </w:r>
      <w:r>
        <w:rPr>
          <w:spacing w:val="25"/>
          <w:sz w:val="20"/>
          <w:szCs w:val="20"/>
        </w:rPr>
        <w:t xml:space="preserve"> </w:t>
      </w:r>
      <w:r>
        <w:rPr>
          <w:spacing w:val="-10"/>
          <w:sz w:val="20"/>
          <w:szCs w:val="20"/>
        </w:rPr>
        <w:t>n</w:t>
      </w:r>
      <w:r>
        <w:rPr>
          <w:sz w:val="20"/>
          <w:szCs w:val="20"/>
        </w:rPr>
        <w:tab/>
        <w:t>partita</w:t>
      </w:r>
      <w:r>
        <w:rPr>
          <w:spacing w:val="25"/>
          <w:sz w:val="20"/>
          <w:szCs w:val="20"/>
        </w:rPr>
        <w:t xml:space="preserve"> </w:t>
      </w:r>
      <w:r>
        <w:rPr>
          <w:sz w:val="20"/>
          <w:szCs w:val="20"/>
        </w:rPr>
        <w:t>I.V.A.</w:t>
      </w:r>
      <w:r>
        <w:rPr>
          <w:spacing w:val="27"/>
          <w:sz w:val="20"/>
          <w:szCs w:val="20"/>
        </w:rPr>
        <w:t xml:space="preserve"> </w:t>
      </w:r>
      <w:r>
        <w:rPr>
          <w:spacing w:val="-10"/>
          <w:sz w:val="20"/>
          <w:szCs w:val="20"/>
        </w:rPr>
        <w:t>n</w:t>
      </w:r>
      <w:r>
        <w:rPr>
          <w:rFonts w:ascii="Times New Roman" w:hAnsi="Times New Roman"/>
          <w:sz w:val="20"/>
          <w:szCs w:val="20"/>
        </w:rPr>
        <w:tab/>
      </w:r>
      <w:r>
        <w:rPr>
          <w:sz w:val="20"/>
          <w:szCs w:val="20"/>
        </w:rPr>
        <w:t>oppure</w:t>
      </w:r>
      <w:r>
        <w:rPr>
          <w:spacing w:val="25"/>
          <w:sz w:val="20"/>
          <w:szCs w:val="20"/>
        </w:rPr>
        <w:t xml:space="preserve"> </w:t>
      </w:r>
      <w:r>
        <w:rPr>
          <w:sz w:val="20"/>
          <w:szCs w:val="20"/>
        </w:rPr>
        <w:t>è</w:t>
      </w:r>
      <w:r>
        <w:rPr>
          <w:spacing w:val="26"/>
          <w:sz w:val="20"/>
          <w:szCs w:val="20"/>
        </w:rPr>
        <w:t xml:space="preserve"> </w:t>
      </w:r>
      <w:r>
        <w:rPr>
          <w:sz w:val="20"/>
          <w:szCs w:val="20"/>
        </w:rPr>
        <w:t>iscritta</w:t>
      </w:r>
      <w:r>
        <w:rPr>
          <w:spacing w:val="27"/>
          <w:sz w:val="20"/>
          <w:szCs w:val="20"/>
        </w:rPr>
        <w:t xml:space="preserve"> </w:t>
      </w:r>
      <w:r>
        <w:rPr>
          <w:spacing w:val="-5"/>
          <w:sz w:val="20"/>
          <w:szCs w:val="20"/>
        </w:rPr>
        <w:t xml:space="preserve">al </w:t>
      </w:r>
      <w:r>
        <w:rPr>
          <w:sz w:val="20"/>
          <w:szCs w:val="20"/>
        </w:rPr>
        <w:t>Registro</w:t>
      </w:r>
      <w:r>
        <w:rPr>
          <w:spacing w:val="-7"/>
          <w:sz w:val="20"/>
          <w:szCs w:val="20"/>
        </w:rPr>
        <w:t xml:space="preserve"> </w:t>
      </w:r>
      <w:r>
        <w:rPr>
          <w:sz w:val="20"/>
          <w:szCs w:val="20"/>
        </w:rPr>
        <w:t>delle</w:t>
      </w:r>
      <w:r>
        <w:rPr>
          <w:spacing w:val="-9"/>
          <w:sz w:val="20"/>
          <w:szCs w:val="20"/>
        </w:rPr>
        <w:t xml:space="preserve"> </w:t>
      </w:r>
      <w:r>
        <w:rPr>
          <w:sz w:val="20"/>
          <w:szCs w:val="20"/>
        </w:rPr>
        <w:t>commissioni</w:t>
      </w:r>
      <w:r>
        <w:rPr>
          <w:spacing w:val="-7"/>
          <w:sz w:val="20"/>
          <w:szCs w:val="20"/>
        </w:rPr>
        <w:t xml:space="preserve"> </w:t>
      </w:r>
      <w:r>
        <w:rPr>
          <w:sz w:val="20"/>
          <w:szCs w:val="20"/>
        </w:rPr>
        <w:t>provinciali</w:t>
      </w:r>
      <w:r>
        <w:rPr>
          <w:spacing w:val="-8"/>
          <w:sz w:val="20"/>
          <w:szCs w:val="20"/>
        </w:rPr>
        <w:t xml:space="preserve"> </w:t>
      </w:r>
      <w:r>
        <w:rPr>
          <w:sz w:val="20"/>
          <w:szCs w:val="20"/>
        </w:rPr>
        <w:t>per</w:t>
      </w:r>
      <w:r>
        <w:rPr>
          <w:spacing w:val="-7"/>
          <w:sz w:val="20"/>
          <w:szCs w:val="20"/>
        </w:rPr>
        <w:t xml:space="preserve"> </w:t>
      </w:r>
      <w:r>
        <w:rPr>
          <w:sz w:val="20"/>
          <w:szCs w:val="20"/>
        </w:rPr>
        <w:t>l’artigianato</w:t>
      </w:r>
      <w:r>
        <w:rPr>
          <w:spacing w:val="-7"/>
          <w:sz w:val="20"/>
          <w:szCs w:val="20"/>
        </w:rPr>
        <w:t xml:space="preserve"> </w:t>
      </w:r>
      <w:r>
        <w:rPr>
          <w:sz w:val="20"/>
          <w:szCs w:val="20"/>
        </w:rPr>
        <w:t>di……………………</w:t>
      </w:r>
      <w:r>
        <w:rPr>
          <w:spacing w:val="-7"/>
          <w:sz w:val="20"/>
          <w:szCs w:val="20"/>
        </w:rPr>
        <w:t xml:space="preserve"> </w:t>
      </w:r>
      <w:r>
        <w:rPr>
          <w:sz w:val="20"/>
          <w:szCs w:val="20"/>
        </w:rPr>
        <w:t>al</w:t>
      </w:r>
      <w:r>
        <w:rPr>
          <w:spacing w:val="-7"/>
          <w:sz w:val="20"/>
          <w:szCs w:val="20"/>
        </w:rPr>
        <w:t xml:space="preserve"> </w:t>
      </w:r>
      <w:r>
        <w:rPr>
          <w:sz w:val="20"/>
          <w:szCs w:val="20"/>
        </w:rPr>
        <w:t>n.</w:t>
      </w:r>
      <w:r>
        <w:rPr>
          <w:spacing w:val="-7"/>
          <w:sz w:val="20"/>
          <w:szCs w:val="20"/>
        </w:rPr>
        <w:t xml:space="preserve"> </w:t>
      </w:r>
      <w:r>
        <w:rPr>
          <w:spacing w:val="-2"/>
          <w:sz w:val="20"/>
          <w:szCs w:val="20"/>
        </w:rPr>
        <w:t>……………</w:t>
      </w:r>
      <w:proofErr w:type="gramStart"/>
      <w:r>
        <w:rPr>
          <w:spacing w:val="-2"/>
          <w:sz w:val="20"/>
          <w:szCs w:val="20"/>
        </w:rPr>
        <w:t>…….</w:t>
      </w:r>
      <w:proofErr w:type="gramEnd"/>
      <w:r>
        <w:rPr>
          <w:spacing w:val="-2"/>
          <w:sz w:val="20"/>
          <w:szCs w:val="20"/>
        </w:rPr>
        <w:t>.</w:t>
      </w:r>
    </w:p>
    <w:p w:rsidR="003521DA" w:rsidRDefault="003521DA">
      <w:pPr>
        <w:pStyle w:val="Corpotesto"/>
        <w:tabs>
          <w:tab w:val="left" w:pos="709"/>
        </w:tabs>
        <w:spacing w:before="157"/>
      </w:pPr>
    </w:p>
    <w:p w:rsidR="003521DA" w:rsidRDefault="00FE23A2">
      <w:pPr>
        <w:spacing w:after="120" w:line="276" w:lineRule="auto"/>
        <w:ind w:left="130" w:right="130"/>
        <w:jc w:val="both"/>
        <w:rPr>
          <w:i/>
          <w:sz w:val="20"/>
        </w:rPr>
      </w:pPr>
      <w:r>
        <w:rPr>
          <w:i/>
          <w:sz w:val="20"/>
        </w:rPr>
        <w:t>(Per</w:t>
      </w:r>
      <w:r>
        <w:rPr>
          <w:i/>
          <w:spacing w:val="-3"/>
          <w:sz w:val="20"/>
        </w:rPr>
        <w:t xml:space="preserve"> </w:t>
      </w:r>
      <w:r>
        <w:rPr>
          <w:i/>
          <w:sz w:val="20"/>
        </w:rPr>
        <w:t>le</w:t>
      </w:r>
      <w:r>
        <w:rPr>
          <w:i/>
          <w:spacing w:val="-1"/>
          <w:sz w:val="20"/>
        </w:rPr>
        <w:t xml:space="preserve"> </w:t>
      </w:r>
      <w:r>
        <w:rPr>
          <w:i/>
          <w:sz w:val="20"/>
        </w:rPr>
        <w:t>aggregazioni</w:t>
      </w:r>
      <w:r>
        <w:rPr>
          <w:i/>
          <w:spacing w:val="-2"/>
          <w:sz w:val="20"/>
        </w:rPr>
        <w:t xml:space="preserve"> </w:t>
      </w:r>
      <w:r>
        <w:rPr>
          <w:i/>
          <w:sz w:val="20"/>
        </w:rPr>
        <w:t>di</w:t>
      </w:r>
      <w:r>
        <w:rPr>
          <w:i/>
          <w:spacing w:val="-2"/>
          <w:sz w:val="20"/>
        </w:rPr>
        <w:t xml:space="preserve"> </w:t>
      </w:r>
      <w:r>
        <w:rPr>
          <w:i/>
          <w:sz w:val="20"/>
        </w:rPr>
        <w:t>imprese</w:t>
      </w:r>
      <w:r>
        <w:rPr>
          <w:i/>
          <w:spacing w:val="-1"/>
          <w:sz w:val="20"/>
        </w:rPr>
        <w:t xml:space="preserve"> </w:t>
      </w:r>
      <w:r>
        <w:rPr>
          <w:i/>
          <w:sz w:val="20"/>
        </w:rPr>
        <w:t>aderenti</w:t>
      </w:r>
      <w:r>
        <w:rPr>
          <w:i/>
          <w:spacing w:val="-1"/>
          <w:sz w:val="20"/>
        </w:rPr>
        <w:t xml:space="preserve"> </w:t>
      </w:r>
      <w:r>
        <w:rPr>
          <w:i/>
          <w:sz w:val="20"/>
        </w:rPr>
        <w:t>al</w:t>
      </w:r>
      <w:r>
        <w:rPr>
          <w:i/>
          <w:spacing w:val="-2"/>
          <w:sz w:val="20"/>
        </w:rPr>
        <w:t xml:space="preserve"> </w:t>
      </w:r>
      <w:r>
        <w:rPr>
          <w:i/>
          <w:sz w:val="20"/>
        </w:rPr>
        <w:t>contratto</w:t>
      </w:r>
      <w:r>
        <w:rPr>
          <w:i/>
          <w:spacing w:val="-1"/>
          <w:sz w:val="20"/>
        </w:rPr>
        <w:t xml:space="preserve"> </w:t>
      </w:r>
      <w:r>
        <w:rPr>
          <w:i/>
          <w:sz w:val="20"/>
        </w:rPr>
        <w:t>di</w:t>
      </w:r>
      <w:r>
        <w:rPr>
          <w:i/>
          <w:spacing w:val="-2"/>
          <w:sz w:val="20"/>
        </w:rPr>
        <w:t xml:space="preserve"> </w:t>
      </w:r>
      <w:r>
        <w:rPr>
          <w:i/>
          <w:sz w:val="20"/>
        </w:rPr>
        <w:t>rete:</w:t>
      </w:r>
      <w:r>
        <w:rPr>
          <w:i/>
          <w:spacing w:val="-5"/>
          <w:sz w:val="20"/>
        </w:rPr>
        <w:t xml:space="preserve"> </w:t>
      </w:r>
      <w:r>
        <w:rPr>
          <w:i/>
          <w:sz w:val="20"/>
        </w:rPr>
        <w:t>se</w:t>
      </w:r>
      <w:r>
        <w:rPr>
          <w:i/>
          <w:spacing w:val="-1"/>
          <w:sz w:val="20"/>
        </w:rPr>
        <w:t xml:space="preserve"> </w:t>
      </w:r>
      <w:r>
        <w:rPr>
          <w:i/>
          <w:sz w:val="20"/>
        </w:rPr>
        <w:t>la</w:t>
      </w:r>
      <w:r>
        <w:rPr>
          <w:i/>
          <w:spacing w:val="-1"/>
          <w:sz w:val="20"/>
        </w:rPr>
        <w:t xml:space="preserve"> </w:t>
      </w:r>
      <w:r>
        <w:rPr>
          <w:i/>
          <w:sz w:val="20"/>
        </w:rPr>
        <w:t>rete</w:t>
      </w:r>
      <w:r>
        <w:rPr>
          <w:i/>
          <w:spacing w:val="-1"/>
          <w:sz w:val="20"/>
        </w:rPr>
        <w:t xml:space="preserve"> </w:t>
      </w:r>
      <w:r>
        <w:rPr>
          <w:i/>
          <w:sz w:val="20"/>
        </w:rPr>
        <w:t>è dotata</w:t>
      </w:r>
      <w:r>
        <w:rPr>
          <w:i/>
          <w:spacing w:val="-1"/>
          <w:sz w:val="20"/>
        </w:rPr>
        <w:t xml:space="preserve"> </w:t>
      </w:r>
      <w:r>
        <w:rPr>
          <w:i/>
          <w:sz w:val="20"/>
        </w:rPr>
        <w:t>di</w:t>
      </w:r>
      <w:r>
        <w:rPr>
          <w:i/>
          <w:spacing w:val="-2"/>
          <w:sz w:val="20"/>
        </w:rPr>
        <w:t xml:space="preserve"> </w:t>
      </w:r>
      <w:r>
        <w:rPr>
          <w:i/>
          <w:sz w:val="20"/>
        </w:rPr>
        <w:t>un</w:t>
      </w:r>
      <w:r>
        <w:rPr>
          <w:i/>
          <w:spacing w:val="-3"/>
          <w:sz w:val="20"/>
        </w:rPr>
        <w:t xml:space="preserve"> </w:t>
      </w:r>
      <w:r>
        <w:rPr>
          <w:i/>
          <w:sz w:val="20"/>
        </w:rPr>
        <w:t>organo</w:t>
      </w:r>
      <w:r>
        <w:rPr>
          <w:i/>
          <w:spacing w:val="-1"/>
          <w:sz w:val="20"/>
        </w:rPr>
        <w:t xml:space="preserve"> </w:t>
      </w:r>
      <w:r>
        <w:rPr>
          <w:i/>
          <w:sz w:val="20"/>
        </w:rPr>
        <w:t>comune</w:t>
      </w:r>
      <w:r>
        <w:rPr>
          <w:i/>
          <w:spacing w:val="-1"/>
          <w:sz w:val="20"/>
        </w:rPr>
        <w:t xml:space="preserve"> </w:t>
      </w:r>
      <w:r>
        <w:rPr>
          <w:i/>
          <w:sz w:val="20"/>
        </w:rPr>
        <w:t>privo</w:t>
      </w:r>
      <w:r>
        <w:rPr>
          <w:i/>
          <w:spacing w:val="-1"/>
          <w:sz w:val="20"/>
        </w:rPr>
        <w:t xml:space="preserve"> </w:t>
      </w:r>
      <w:r>
        <w:rPr>
          <w:i/>
          <w:sz w:val="20"/>
        </w:rPr>
        <w:t>del</w:t>
      </w:r>
      <w:r>
        <w:rPr>
          <w:i/>
          <w:spacing w:val="-2"/>
          <w:sz w:val="20"/>
        </w:rPr>
        <w:t xml:space="preserve"> </w:t>
      </w:r>
      <w:r>
        <w:rPr>
          <w:i/>
          <w:sz w:val="20"/>
        </w:rPr>
        <w:t>potere</w:t>
      </w:r>
      <w:r>
        <w:rPr>
          <w:i/>
          <w:spacing w:val="-1"/>
          <w:sz w:val="20"/>
        </w:rPr>
        <w:t xml:space="preserve"> </w:t>
      </w:r>
      <w:r>
        <w:rPr>
          <w:i/>
          <w:sz w:val="20"/>
        </w:rPr>
        <w:t>di rappresentanza o se la rete è sprovvista di organo comune, ovvero, se l’organo comune è privo dei requisiti di qualificazione richiesti, partecipa nelle forme del raggruppamento temporaneo di imprese costituito o costituendo)</w:t>
      </w:r>
    </w:p>
    <w:p w:rsidR="003521DA" w:rsidRDefault="00FE23A2">
      <w:pPr>
        <w:pStyle w:val="Paragrafoelenco"/>
        <w:numPr>
          <w:ilvl w:val="0"/>
          <w:numId w:val="4"/>
        </w:numPr>
        <w:tabs>
          <w:tab w:val="left" w:pos="853"/>
        </w:tabs>
        <w:spacing w:after="120"/>
        <w:ind w:left="850" w:hanging="357"/>
        <w:rPr>
          <w:sz w:val="20"/>
        </w:rPr>
      </w:pPr>
      <w:r>
        <w:rPr>
          <w:i/>
          <w:sz w:val="20"/>
        </w:rPr>
        <w:t>(in</w:t>
      </w:r>
      <w:r>
        <w:rPr>
          <w:i/>
          <w:spacing w:val="-8"/>
          <w:sz w:val="20"/>
        </w:rPr>
        <w:t xml:space="preserve"> </w:t>
      </w:r>
      <w:r>
        <w:rPr>
          <w:i/>
          <w:sz w:val="20"/>
        </w:rPr>
        <w:t>caso</w:t>
      </w:r>
      <w:r>
        <w:rPr>
          <w:i/>
          <w:spacing w:val="-7"/>
          <w:sz w:val="20"/>
        </w:rPr>
        <w:t xml:space="preserve"> </w:t>
      </w:r>
      <w:r>
        <w:rPr>
          <w:i/>
          <w:sz w:val="20"/>
        </w:rPr>
        <w:t>di</w:t>
      </w:r>
      <w:r>
        <w:rPr>
          <w:i/>
          <w:spacing w:val="-9"/>
          <w:sz w:val="20"/>
        </w:rPr>
        <w:t xml:space="preserve"> </w:t>
      </w:r>
      <w:r>
        <w:rPr>
          <w:i/>
          <w:sz w:val="20"/>
        </w:rPr>
        <w:t>raggruppamento</w:t>
      </w:r>
      <w:r>
        <w:rPr>
          <w:i/>
          <w:spacing w:val="-7"/>
          <w:sz w:val="20"/>
        </w:rPr>
        <w:t xml:space="preserve"> </w:t>
      </w:r>
      <w:r>
        <w:rPr>
          <w:i/>
          <w:sz w:val="20"/>
        </w:rPr>
        <w:t>temporaneo</w:t>
      </w:r>
      <w:r>
        <w:rPr>
          <w:i/>
          <w:spacing w:val="-8"/>
          <w:sz w:val="20"/>
        </w:rPr>
        <w:t xml:space="preserve"> </w:t>
      </w:r>
      <w:r>
        <w:rPr>
          <w:i/>
          <w:sz w:val="20"/>
        </w:rPr>
        <w:t>di</w:t>
      </w:r>
      <w:r>
        <w:rPr>
          <w:i/>
          <w:spacing w:val="-8"/>
          <w:sz w:val="20"/>
        </w:rPr>
        <w:t xml:space="preserve"> </w:t>
      </w:r>
      <w:r>
        <w:rPr>
          <w:i/>
          <w:sz w:val="20"/>
        </w:rPr>
        <w:t>imprese</w:t>
      </w:r>
      <w:r>
        <w:rPr>
          <w:i/>
          <w:spacing w:val="-7"/>
          <w:sz w:val="20"/>
        </w:rPr>
        <w:t xml:space="preserve"> </w:t>
      </w:r>
      <w:r>
        <w:rPr>
          <w:i/>
          <w:spacing w:val="-2"/>
          <w:sz w:val="20"/>
        </w:rPr>
        <w:t>costituendo)</w:t>
      </w:r>
      <w:r>
        <w:rPr>
          <w:spacing w:val="-2"/>
          <w:sz w:val="20"/>
        </w:rPr>
        <w:t>:</w:t>
      </w:r>
    </w:p>
    <w:p w:rsidR="003521DA" w:rsidRDefault="00FE23A2">
      <w:pPr>
        <w:pStyle w:val="Paragrafoelenco"/>
        <w:numPr>
          <w:ilvl w:val="0"/>
          <w:numId w:val="3"/>
        </w:numPr>
        <w:tabs>
          <w:tab w:val="left" w:pos="709"/>
        </w:tabs>
        <w:spacing w:before="97"/>
        <w:ind w:left="709" w:hanging="425"/>
        <w:jc w:val="both"/>
        <w:rPr>
          <w:i/>
          <w:sz w:val="20"/>
        </w:rPr>
      </w:pPr>
      <w:r>
        <w:rPr>
          <w:b/>
          <w:sz w:val="20"/>
        </w:rPr>
        <w:t>DICHIARA</w:t>
      </w:r>
      <w:r>
        <w:rPr>
          <w:sz w:val="20"/>
        </w:rPr>
        <w:t>:</w:t>
      </w:r>
      <w:r>
        <w:rPr>
          <w:spacing w:val="-7"/>
          <w:sz w:val="20"/>
        </w:rPr>
        <w:t xml:space="preserve"> </w:t>
      </w:r>
      <w:r>
        <w:rPr>
          <w:i/>
          <w:sz w:val="20"/>
        </w:rPr>
        <w:t>(dichiarazione</w:t>
      </w:r>
      <w:r>
        <w:rPr>
          <w:i/>
          <w:spacing w:val="-7"/>
          <w:sz w:val="20"/>
        </w:rPr>
        <w:t xml:space="preserve"> </w:t>
      </w:r>
      <w:r>
        <w:rPr>
          <w:i/>
          <w:sz w:val="20"/>
        </w:rPr>
        <w:t>da</w:t>
      </w:r>
      <w:r>
        <w:rPr>
          <w:i/>
          <w:spacing w:val="-6"/>
          <w:sz w:val="20"/>
        </w:rPr>
        <w:t xml:space="preserve"> </w:t>
      </w:r>
      <w:r>
        <w:rPr>
          <w:i/>
          <w:sz w:val="20"/>
        </w:rPr>
        <w:t>rendere</w:t>
      </w:r>
      <w:r>
        <w:rPr>
          <w:i/>
          <w:spacing w:val="-6"/>
          <w:sz w:val="20"/>
        </w:rPr>
        <w:t xml:space="preserve"> </w:t>
      </w:r>
      <w:r>
        <w:rPr>
          <w:i/>
          <w:sz w:val="20"/>
        </w:rPr>
        <w:t>da</w:t>
      </w:r>
      <w:r>
        <w:rPr>
          <w:i/>
          <w:spacing w:val="-6"/>
          <w:sz w:val="20"/>
        </w:rPr>
        <w:t xml:space="preserve"> </w:t>
      </w:r>
      <w:r>
        <w:rPr>
          <w:i/>
          <w:sz w:val="20"/>
        </w:rPr>
        <w:t>parte</w:t>
      </w:r>
      <w:r>
        <w:rPr>
          <w:i/>
          <w:spacing w:val="-6"/>
          <w:sz w:val="20"/>
        </w:rPr>
        <w:t xml:space="preserve"> </w:t>
      </w:r>
      <w:r>
        <w:rPr>
          <w:i/>
          <w:sz w:val="20"/>
        </w:rPr>
        <w:t>di</w:t>
      </w:r>
      <w:r>
        <w:rPr>
          <w:i/>
          <w:spacing w:val="-7"/>
          <w:sz w:val="20"/>
        </w:rPr>
        <w:t xml:space="preserve"> </w:t>
      </w:r>
      <w:r>
        <w:rPr>
          <w:i/>
          <w:sz w:val="20"/>
        </w:rPr>
        <w:t>ciascun</w:t>
      </w:r>
      <w:r>
        <w:rPr>
          <w:i/>
          <w:spacing w:val="-8"/>
          <w:sz w:val="20"/>
        </w:rPr>
        <w:t xml:space="preserve"> </w:t>
      </w:r>
      <w:r>
        <w:rPr>
          <w:i/>
          <w:sz w:val="20"/>
        </w:rPr>
        <w:t>operatore</w:t>
      </w:r>
      <w:r>
        <w:rPr>
          <w:i/>
          <w:spacing w:val="-6"/>
          <w:sz w:val="20"/>
        </w:rPr>
        <w:t xml:space="preserve"> </w:t>
      </w:r>
      <w:r>
        <w:rPr>
          <w:i/>
          <w:sz w:val="20"/>
        </w:rPr>
        <w:t>che</w:t>
      </w:r>
      <w:r>
        <w:rPr>
          <w:i/>
          <w:spacing w:val="-6"/>
          <w:sz w:val="20"/>
        </w:rPr>
        <w:t xml:space="preserve"> </w:t>
      </w:r>
      <w:r>
        <w:rPr>
          <w:i/>
          <w:sz w:val="20"/>
        </w:rPr>
        <w:t>compone</w:t>
      </w:r>
      <w:r>
        <w:rPr>
          <w:i/>
          <w:spacing w:val="-6"/>
          <w:sz w:val="20"/>
        </w:rPr>
        <w:t xml:space="preserve"> </w:t>
      </w:r>
      <w:r>
        <w:rPr>
          <w:i/>
          <w:sz w:val="20"/>
        </w:rPr>
        <w:t>la</w:t>
      </w:r>
      <w:r>
        <w:rPr>
          <w:i/>
          <w:spacing w:val="-8"/>
          <w:sz w:val="20"/>
        </w:rPr>
        <w:t xml:space="preserve"> </w:t>
      </w:r>
      <w:r>
        <w:rPr>
          <w:i/>
          <w:spacing w:val="-2"/>
          <w:sz w:val="20"/>
        </w:rPr>
        <w:t>rete)</w:t>
      </w:r>
    </w:p>
    <w:p w:rsidR="003521DA" w:rsidRDefault="00FE23A2">
      <w:pPr>
        <w:pStyle w:val="Paragrafoelenco"/>
        <w:numPr>
          <w:ilvl w:val="0"/>
          <w:numId w:val="4"/>
        </w:numPr>
        <w:tabs>
          <w:tab w:val="left" w:pos="853"/>
        </w:tabs>
        <w:spacing w:before="36"/>
        <w:jc w:val="both"/>
        <w:rPr>
          <w:sz w:val="20"/>
        </w:rPr>
      </w:pPr>
      <w:r>
        <w:rPr>
          <w:sz w:val="20"/>
        </w:rPr>
        <w:t>che</w:t>
      </w:r>
      <w:r>
        <w:rPr>
          <w:spacing w:val="-8"/>
          <w:sz w:val="20"/>
        </w:rPr>
        <w:t xml:space="preserve"> </w:t>
      </w:r>
      <w:r>
        <w:rPr>
          <w:sz w:val="20"/>
        </w:rPr>
        <w:t>in</w:t>
      </w:r>
      <w:r>
        <w:rPr>
          <w:spacing w:val="-6"/>
          <w:sz w:val="20"/>
        </w:rPr>
        <w:t xml:space="preserve"> </w:t>
      </w:r>
      <w:r>
        <w:rPr>
          <w:sz w:val="20"/>
        </w:rPr>
        <w:t>caso</w:t>
      </w:r>
      <w:r>
        <w:rPr>
          <w:spacing w:val="-6"/>
          <w:sz w:val="20"/>
        </w:rPr>
        <w:t xml:space="preserve"> </w:t>
      </w:r>
      <w:r>
        <w:rPr>
          <w:sz w:val="20"/>
        </w:rPr>
        <w:t>di</w:t>
      </w:r>
      <w:r>
        <w:rPr>
          <w:spacing w:val="-7"/>
          <w:sz w:val="20"/>
        </w:rPr>
        <w:t xml:space="preserve"> </w:t>
      </w:r>
      <w:r>
        <w:rPr>
          <w:sz w:val="20"/>
        </w:rPr>
        <w:t>aggiudicazione,</w:t>
      </w:r>
      <w:r>
        <w:rPr>
          <w:spacing w:val="-3"/>
          <w:sz w:val="20"/>
        </w:rPr>
        <w:t xml:space="preserve"> </w:t>
      </w:r>
      <w:r>
        <w:rPr>
          <w:sz w:val="20"/>
        </w:rPr>
        <w:t>sarà</w:t>
      </w:r>
      <w:r>
        <w:rPr>
          <w:spacing w:val="-7"/>
          <w:sz w:val="20"/>
        </w:rPr>
        <w:t xml:space="preserve"> </w:t>
      </w:r>
      <w:r>
        <w:rPr>
          <w:sz w:val="20"/>
        </w:rPr>
        <w:t>conferito</w:t>
      </w:r>
      <w:r>
        <w:rPr>
          <w:spacing w:val="-3"/>
          <w:sz w:val="20"/>
        </w:rPr>
        <w:t xml:space="preserve"> </w:t>
      </w:r>
      <w:r>
        <w:rPr>
          <w:sz w:val="20"/>
        </w:rPr>
        <w:t>mandato</w:t>
      </w:r>
      <w:r>
        <w:rPr>
          <w:spacing w:val="-6"/>
          <w:sz w:val="20"/>
        </w:rPr>
        <w:t xml:space="preserve"> </w:t>
      </w:r>
      <w:r>
        <w:rPr>
          <w:sz w:val="20"/>
        </w:rPr>
        <w:t>speciale</w:t>
      </w:r>
      <w:r>
        <w:rPr>
          <w:spacing w:val="-8"/>
          <w:sz w:val="20"/>
        </w:rPr>
        <w:t xml:space="preserve"> </w:t>
      </w:r>
      <w:r>
        <w:rPr>
          <w:sz w:val="20"/>
        </w:rPr>
        <w:t>con</w:t>
      </w:r>
      <w:r>
        <w:rPr>
          <w:spacing w:val="-6"/>
          <w:sz w:val="20"/>
        </w:rPr>
        <w:t xml:space="preserve"> </w:t>
      </w:r>
      <w:r>
        <w:rPr>
          <w:sz w:val="20"/>
        </w:rPr>
        <w:t>rappresentanza</w:t>
      </w:r>
      <w:r>
        <w:rPr>
          <w:spacing w:val="-6"/>
          <w:sz w:val="20"/>
        </w:rPr>
        <w:t xml:space="preserve"> </w:t>
      </w:r>
      <w:r>
        <w:rPr>
          <w:sz w:val="20"/>
        </w:rPr>
        <w:t>o</w:t>
      </w:r>
      <w:r>
        <w:rPr>
          <w:spacing w:val="-7"/>
          <w:sz w:val="20"/>
        </w:rPr>
        <w:t xml:space="preserve"> </w:t>
      </w:r>
      <w:r>
        <w:rPr>
          <w:sz w:val="20"/>
        </w:rPr>
        <w:t>funzioni</w:t>
      </w:r>
      <w:r>
        <w:rPr>
          <w:spacing w:val="-7"/>
          <w:sz w:val="20"/>
        </w:rPr>
        <w:t xml:space="preserve"> </w:t>
      </w:r>
      <w:r>
        <w:rPr>
          <w:sz w:val="20"/>
        </w:rPr>
        <w:t>di</w:t>
      </w:r>
      <w:r>
        <w:rPr>
          <w:spacing w:val="-7"/>
          <w:sz w:val="20"/>
        </w:rPr>
        <w:t xml:space="preserve"> </w:t>
      </w:r>
      <w:r>
        <w:rPr>
          <w:sz w:val="20"/>
        </w:rPr>
        <w:t>capogruppo</w:t>
      </w:r>
      <w:r>
        <w:rPr>
          <w:spacing w:val="-6"/>
          <w:sz w:val="20"/>
        </w:rPr>
        <w:t xml:space="preserve"> </w:t>
      </w:r>
      <w:r>
        <w:rPr>
          <w:spacing w:val="-10"/>
          <w:sz w:val="20"/>
        </w:rPr>
        <w:t xml:space="preserve">a </w:t>
      </w:r>
      <w:r>
        <w:rPr>
          <w:spacing w:val="-2"/>
          <w:sz w:val="20"/>
        </w:rPr>
        <w:t>…………………………………………………………</w:t>
      </w:r>
      <w:proofErr w:type="gramStart"/>
      <w:r>
        <w:rPr>
          <w:spacing w:val="-2"/>
          <w:sz w:val="20"/>
        </w:rPr>
        <w:t>…….</w:t>
      </w:r>
      <w:proofErr w:type="gramEnd"/>
      <w:r>
        <w:rPr>
          <w:spacing w:val="-2"/>
          <w:sz w:val="20"/>
        </w:rPr>
        <w:t>.</w:t>
      </w:r>
    </w:p>
    <w:p w:rsidR="003521DA" w:rsidRDefault="00FE23A2">
      <w:pPr>
        <w:pStyle w:val="Paragrafoelenco"/>
        <w:numPr>
          <w:ilvl w:val="0"/>
          <w:numId w:val="4"/>
        </w:numPr>
        <w:tabs>
          <w:tab w:val="left" w:pos="853"/>
        </w:tabs>
        <w:spacing w:before="37" w:line="276" w:lineRule="auto"/>
        <w:ind w:right="137"/>
        <w:jc w:val="both"/>
        <w:rPr>
          <w:sz w:val="20"/>
        </w:rPr>
      </w:pPr>
      <w:r>
        <w:rPr>
          <w:sz w:val="20"/>
        </w:rPr>
        <w:t xml:space="preserve">di impegnarsi, in caso di aggiudicazione, ad uniformarsi alla disciplina vigente in materia di raggruppamenti </w:t>
      </w:r>
      <w:r>
        <w:rPr>
          <w:spacing w:val="-2"/>
          <w:sz w:val="20"/>
        </w:rPr>
        <w:t>temporanei</w:t>
      </w:r>
    </w:p>
    <w:p w:rsidR="003521DA" w:rsidRDefault="003521DA">
      <w:pPr>
        <w:pStyle w:val="Corpotesto"/>
        <w:spacing w:before="195"/>
      </w:pPr>
    </w:p>
    <w:p w:rsidR="003521DA" w:rsidRDefault="00FE23A2">
      <w:pPr>
        <w:pStyle w:val="Paragrafoelenco"/>
        <w:numPr>
          <w:ilvl w:val="0"/>
          <w:numId w:val="6"/>
        </w:numPr>
        <w:tabs>
          <w:tab w:val="left" w:pos="853"/>
        </w:tabs>
        <w:rPr>
          <w:b/>
          <w:i/>
          <w:color w:val="4471C4"/>
          <w:sz w:val="20"/>
        </w:rPr>
      </w:pPr>
      <w:r>
        <w:rPr>
          <w:b/>
          <w:color w:val="4471C4"/>
          <w:sz w:val="20"/>
        </w:rPr>
        <w:t>Dichiarazioni</w:t>
      </w:r>
      <w:r>
        <w:rPr>
          <w:b/>
          <w:color w:val="4471C4"/>
          <w:spacing w:val="-9"/>
          <w:sz w:val="20"/>
        </w:rPr>
        <w:t xml:space="preserve"> </w:t>
      </w:r>
      <w:r>
        <w:rPr>
          <w:b/>
          <w:color w:val="4471C4"/>
          <w:sz w:val="20"/>
        </w:rPr>
        <w:t>in</w:t>
      </w:r>
      <w:r>
        <w:rPr>
          <w:b/>
          <w:color w:val="4471C4"/>
          <w:spacing w:val="-7"/>
          <w:sz w:val="20"/>
        </w:rPr>
        <w:t xml:space="preserve"> </w:t>
      </w:r>
      <w:r>
        <w:rPr>
          <w:b/>
          <w:color w:val="4471C4"/>
          <w:sz w:val="20"/>
        </w:rPr>
        <w:t>caso</w:t>
      </w:r>
      <w:r>
        <w:rPr>
          <w:b/>
          <w:color w:val="4471C4"/>
          <w:spacing w:val="-7"/>
          <w:sz w:val="20"/>
        </w:rPr>
        <w:t xml:space="preserve"> </w:t>
      </w:r>
      <w:r>
        <w:rPr>
          <w:b/>
          <w:color w:val="4471C4"/>
          <w:sz w:val="20"/>
        </w:rPr>
        <w:t>di</w:t>
      </w:r>
      <w:r>
        <w:rPr>
          <w:b/>
          <w:color w:val="4471C4"/>
          <w:spacing w:val="-8"/>
          <w:sz w:val="20"/>
        </w:rPr>
        <w:t xml:space="preserve"> </w:t>
      </w:r>
      <w:r>
        <w:rPr>
          <w:b/>
          <w:color w:val="4471C4"/>
          <w:sz w:val="20"/>
        </w:rPr>
        <w:t>avvalimento</w:t>
      </w:r>
      <w:r>
        <w:rPr>
          <w:b/>
          <w:color w:val="4471C4"/>
          <w:spacing w:val="-3"/>
          <w:sz w:val="20"/>
        </w:rPr>
        <w:t xml:space="preserve"> </w:t>
      </w:r>
      <w:r>
        <w:rPr>
          <w:b/>
          <w:i/>
          <w:color w:val="4471C4"/>
          <w:sz w:val="20"/>
        </w:rPr>
        <w:t>(da</w:t>
      </w:r>
      <w:r>
        <w:rPr>
          <w:b/>
          <w:i/>
          <w:color w:val="4471C4"/>
          <w:spacing w:val="-7"/>
          <w:sz w:val="20"/>
        </w:rPr>
        <w:t xml:space="preserve"> </w:t>
      </w:r>
      <w:r>
        <w:rPr>
          <w:b/>
          <w:i/>
          <w:color w:val="4471C4"/>
          <w:sz w:val="20"/>
        </w:rPr>
        <w:t>ripetere</w:t>
      </w:r>
      <w:r>
        <w:rPr>
          <w:b/>
          <w:i/>
          <w:color w:val="4471C4"/>
          <w:spacing w:val="-7"/>
          <w:sz w:val="20"/>
        </w:rPr>
        <w:t xml:space="preserve"> </w:t>
      </w:r>
      <w:r>
        <w:rPr>
          <w:b/>
          <w:i/>
          <w:color w:val="4471C4"/>
          <w:sz w:val="20"/>
        </w:rPr>
        <w:t>per</w:t>
      </w:r>
      <w:r>
        <w:rPr>
          <w:b/>
          <w:i/>
          <w:color w:val="4471C4"/>
          <w:spacing w:val="-8"/>
          <w:sz w:val="20"/>
        </w:rPr>
        <w:t xml:space="preserve"> </w:t>
      </w:r>
      <w:r>
        <w:rPr>
          <w:b/>
          <w:i/>
          <w:color w:val="4471C4"/>
          <w:sz w:val="20"/>
        </w:rPr>
        <w:t>ciascuna</w:t>
      </w:r>
      <w:r>
        <w:rPr>
          <w:b/>
          <w:i/>
          <w:color w:val="4471C4"/>
          <w:spacing w:val="-6"/>
          <w:sz w:val="20"/>
        </w:rPr>
        <w:t xml:space="preserve"> </w:t>
      </w:r>
      <w:r>
        <w:rPr>
          <w:b/>
          <w:i/>
          <w:color w:val="4471C4"/>
          <w:sz w:val="20"/>
        </w:rPr>
        <w:t>impresa</w:t>
      </w:r>
      <w:r>
        <w:rPr>
          <w:b/>
          <w:i/>
          <w:color w:val="4471C4"/>
          <w:spacing w:val="-7"/>
          <w:sz w:val="20"/>
        </w:rPr>
        <w:t xml:space="preserve"> </w:t>
      </w:r>
      <w:r>
        <w:rPr>
          <w:b/>
          <w:i/>
          <w:color w:val="4471C4"/>
          <w:spacing w:val="-2"/>
          <w:sz w:val="20"/>
        </w:rPr>
        <w:t>ausiliaria)</w:t>
      </w:r>
    </w:p>
    <w:p w:rsidR="003521DA" w:rsidRDefault="00FE23A2">
      <w:pPr>
        <w:pStyle w:val="Paragrafoelenco"/>
        <w:numPr>
          <w:ilvl w:val="1"/>
          <w:numId w:val="6"/>
        </w:numPr>
        <w:tabs>
          <w:tab w:val="left" w:pos="709"/>
        </w:tabs>
        <w:spacing w:before="180"/>
        <w:ind w:left="709" w:hanging="425"/>
        <w:rPr>
          <w:sz w:val="20"/>
        </w:rPr>
      </w:pPr>
      <w:r>
        <w:rPr>
          <w:b/>
          <w:sz w:val="20"/>
        </w:rPr>
        <w:t>DICHIARA</w:t>
      </w:r>
      <w:r>
        <w:rPr>
          <w:b/>
          <w:spacing w:val="-6"/>
          <w:sz w:val="20"/>
        </w:rPr>
        <w:t xml:space="preserve"> </w:t>
      </w:r>
      <w:r>
        <w:rPr>
          <w:sz w:val="20"/>
        </w:rPr>
        <w:t>di</w:t>
      </w:r>
      <w:r>
        <w:rPr>
          <w:spacing w:val="-7"/>
          <w:sz w:val="20"/>
        </w:rPr>
        <w:t xml:space="preserve"> </w:t>
      </w:r>
      <w:r>
        <w:rPr>
          <w:sz w:val="20"/>
        </w:rPr>
        <w:t>avvalersi</w:t>
      </w:r>
      <w:r>
        <w:rPr>
          <w:spacing w:val="-6"/>
          <w:sz w:val="20"/>
        </w:rPr>
        <w:t xml:space="preserve"> </w:t>
      </w:r>
      <w:r>
        <w:rPr>
          <w:sz w:val="20"/>
        </w:rPr>
        <w:t>dell’impresa</w:t>
      </w:r>
      <w:r>
        <w:rPr>
          <w:spacing w:val="-3"/>
          <w:sz w:val="20"/>
        </w:rPr>
        <w:t xml:space="preserve"> </w:t>
      </w:r>
      <w:r>
        <w:rPr>
          <w:sz w:val="20"/>
        </w:rPr>
        <w:t>________________________________________</w:t>
      </w:r>
      <w:r>
        <w:rPr>
          <w:spacing w:val="-7"/>
          <w:sz w:val="20"/>
        </w:rPr>
        <w:t xml:space="preserve"> </w:t>
      </w:r>
      <w:r>
        <w:rPr>
          <w:sz w:val="20"/>
        </w:rPr>
        <w:t>al</w:t>
      </w:r>
      <w:r>
        <w:rPr>
          <w:spacing w:val="-5"/>
          <w:sz w:val="20"/>
        </w:rPr>
        <w:t xml:space="preserve"> </w:t>
      </w:r>
      <w:r>
        <w:rPr>
          <w:sz w:val="20"/>
        </w:rPr>
        <w:t>fine</w:t>
      </w:r>
      <w:r>
        <w:rPr>
          <w:spacing w:val="-7"/>
          <w:sz w:val="20"/>
        </w:rPr>
        <w:t xml:space="preserve"> </w:t>
      </w:r>
      <w:r>
        <w:rPr>
          <w:spacing w:val="-5"/>
          <w:sz w:val="20"/>
        </w:rPr>
        <w:t>di:</w:t>
      </w:r>
    </w:p>
    <w:p w:rsidR="003521DA" w:rsidRDefault="00FE23A2">
      <w:pPr>
        <w:pStyle w:val="Paragrafoelenco"/>
        <w:numPr>
          <w:ilvl w:val="0"/>
          <w:numId w:val="2"/>
        </w:numPr>
        <w:tabs>
          <w:tab w:val="left" w:pos="993"/>
        </w:tabs>
        <w:spacing w:before="97"/>
        <w:ind w:left="993" w:hanging="284"/>
        <w:rPr>
          <w:sz w:val="20"/>
        </w:rPr>
      </w:pPr>
      <w:r>
        <w:rPr>
          <w:sz w:val="20"/>
        </w:rPr>
        <w:t>dimostrare</w:t>
      </w:r>
      <w:r>
        <w:rPr>
          <w:spacing w:val="-7"/>
          <w:sz w:val="20"/>
        </w:rPr>
        <w:t xml:space="preserve"> </w:t>
      </w:r>
      <w:r>
        <w:rPr>
          <w:sz w:val="20"/>
        </w:rPr>
        <w:t>il</w:t>
      </w:r>
      <w:r>
        <w:rPr>
          <w:spacing w:val="-5"/>
          <w:sz w:val="20"/>
        </w:rPr>
        <w:t xml:space="preserve"> </w:t>
      </w:r>
      <w:r>
        <w:rPr>
          <w:sz w:val="20"/>
        </w:rPr>
        <w:t>possesso</w:t>
      </w:r>
      <w:r>
        <w:rPr>
          <w:spacing w:val="-6"/>
          <w:sz w:val="20"/>
        </w:rPr>
        <w:t xml:space="preserve"> </w:t>
      </w:r>
      <w:r>
        <w:rPr>
          <w:sz w:val="20"/>
        </w:rPr>
        <w:t>dei</w:t>
      </w:r>
      <w:r>
        <w:rPr>
          <w:spacing w:val="-6"/>
          <w:sz w:val="20"/>
        </w:rPr>
        <w:t xml:space="preserve"> </w:t>
      </w:r>
      <w:r>
        <w:rPr>
          <w:sz w:val="20"/>
        </w:rPr>
        <w:t>requisiti</w:t>
      </w:r>
      <w:r>
        <w:rPr>
          <w:spacing w:val="-2"/>
          <w:sz w:val="20"/>
        </w:rPr>
        <w:t xml:space="preserve"> </w:t>
      </w:r>
      <w:r>
        <w:rPr>
          <w:sz w:val="20"/>
        </w:rPr>
        <w:t>indicati</w:t>
      </w:r>
      <w:r>
        <w:rPr>
          <w:spacing w:val="-6"/>
          <w:sz w:val="20"/>
        </w:rPr>
        <w:t xml:space="preserve"> </w:t>
      </w:r>
      <w:r>
        <w:rPr>
          <w:sz w:val="20"/>
        </w:rPr>
        <w:t>nella</w:t>
      </w:r>
      <w:r>
        <w:rPr>
          <w:spacing w:val="-5"/>
          <w:sz w:val="20"/>
        </w:rPr>
        <w:t xml:space="preserve"> </w:t>
      </w:r>
      <w:r>
        <w:rPr>
          <w:sz w:val="20"/>
        </w:rPr>
        <w:t>sezione</w:t>
      </w:r>
      <w:r>
        <w:rPr>
          <w:spacing w:val="-6"/>
          <w:sz w:val="20"/>
        </w:rPr>
        <w:t xml:space="preserve"> </w:t>
      </w:r>
      <w:r>
        <w:rPr>
          <w:sz w:val="20"/>
        </w:rPr>
        <w:t>del</w:t>
      </w:r>
      <w:r>
        <w:rPr>
          <w:spacing w:val="-5"/>
          <w:sz w:val="20"/>
        </w:rPr>
        <w:t xml:space="preserve"> </w:t>
      </w:r>
      <w:r>
        <w:rPr>
          <w:sz w:val="20"/>
        </w:rPr>
        <w:t>DGUE</w:t>
      </w:r>
      <w:r>
        <w:rPr>
          <w:spacing w:val="-5"/>
          <w:sz w:val="20"/>
        </w:rPr>
        <w:t xml:space="preserve"> </w:t>
      </w:r>
      <w:r>
        <w:rPr>
          <w:sz w:val="20"/>
        </w:rPr>
        <w:t>relativa</w:t>
      </w:r>
      <w:r>
        <w:rPr>
          <w:spacing w:val="-5"/>
          <w:sz w:val="20"/>
        </w:rPr>
        <w:t xml:space="preserve"> </w:t>
      </w:r>
      <w:r>
        <w:rPr>
          <w:spacing w:val="-2"/>
          <w:sz w:val="20"/>
        </w:rPr>
        <w:t>all’avvalimento</w:t>
      </w:r>
    </w:p>
    <w:p w:rsidR="003521DA" w:rsidRDefault="00FE23A2">
      <w:pPr>
        <w:pStyle w:val="Paragrafoelenco"/>
        <w:numPr>
          <w:ilvl w:val="0"/>
          <w:numId w:val="2"/>
        </w:numPr>
        <w:tabs>
          <w:tab w:val="left" w:pos="993"/>
        </w:tabs>
        <w:spacing w:before="97"/>
        <w:ind w:left="993" w:hanging="284"/>
      </w:pPr>
      <w:r>
        <w:rPr>
          <w:spacing w:val="-5"/>
        </w:rPr>
        <w:t>e/o</w:t>
      </w:r>
    </w:p>
    <w:p w:rsidR="003521DA" w:rsidRDefault="00FE23A2">
      <w:pPr>
        <w:pStyle w:val="Titolo2"/>
        <w:numPr>
          <w:ilvl w:val="0"/>
          <w:numId w:val="2"/>
        </w:numPr>
        <w:tabs>
          <w:tab w:val="left" w:pos="993"/>
        </w:tabs>
        <w:spacing w:before="96" w:line="276" w:lineRule="auto"/>
        <w:ind w:left="993" w:right="136" w:hanging="284"/>
        <w:jc w:val="both"/>
        <w:rPr>
          <w:rFonts w:ascii="Arial" w:hAnsi="Arial"/>
          <w:i w:val="0"/>
        </w:rPr>
      </w:pPr>
      <w:r>
        <w:rPr>
          <w:b w:val="0"/>
          <w:i w:val="0"/>
        </w:rPr>
        <w:t xml:space="preserve">migliorare l’offerta </w:t>
      </w:r>
      <w:r>
        <w:t>[N.B.: i requisiti oggetto di avvalimento</w:t>
      </w:r>
      <w:r>
        <w:rPr>
          <w:spacing w:val="80"/>
        </w:rPr>
        <w:t xml:space="preserve"> </w:t>
      </w:r>
      <w:r>
        <w:t>dovranno essere indicati esclusivamente nel</w:t>
      </w:r>
      <w:r>
        <w:rPr>
          <w:spacing w:val="40"/>
        </w:rPr>
        <w:t xml:space="preserve"> </w:t>
      </w:r>
      <w:r>
        <w:t>contratto di avvalimento]</w:t>
      </w:r>
    </w:p>
    <w:p w:rsidR="003521DA" w:rsidRDefault="00FE23A2">
      <w:pPr>
        <w:pStyle w:val="Paragrafoelenco"/>
        <w:numPr>
          <w:ilvl w:val="1"/>
          <w:numId w:val="6"/>
        </w:numPr>
        <w:tabs>
          <w:tab w:val="left" w:pos="813"/>
        </w:tabs>
        <w:spacing w:before="36"/>
        <w:ind w:left="813" w:hanging="114"/>
        <w:jc w:val="both"/>
        <w:rPr>
          <w:sz w:val="20"/>
        </w:rPr>
      </w:pPr>
      <w:r>
        <w:rPr>
          <w:b/>
          <w:sz w:val="20"/>
        </w:rPr>
        <w:lastRenderedPageBreak/>
        <w:t>ALLEGA</w:t>
      </w:r>
      <w:r>
        <w:rPr>
          <w:b/>
          <w:spacing w:val="-4"/>
          <w:sz w:val="20"/>
        </w:rPr>
        <w:t xml:space="preserve"> </w:t>
      </w:r>
      <w:r>
        <w:rPr>
          <w:sz w:val="20"/>
        </w:rPr>
        <w:t>il</w:t>
      </w:r>
      <w:r>
        <w:rPr>
          <w:spacing w:val="-5"/>
          <w:sz w:val="20"/>
        </w:rPr>
        <w:t xml:space="preserve"> </w:t>
      </w:r>
      <w:r>
        <w:rPr>
          <w:sz w:val="20"/>
        </w:rPr>
        <w:t>contratto</w:t>
      </w:r>
      <w:r>
        <w:rPr>
          <w:spacing w:val="-3"/>
          <w:sz w:val="20"/>
        </w:rPr>
        <w:t xml:space="preserve"> </w:t>
      </w:r>
      <w:r>
        <w:rPr>
          <w:sz w:val="20"/>
        </w:rPr>
        <w:t>di</w:t>
      </w:r>
      <w:r>
        <w:rPr>
          <w:spacing w:val="-5"/>
          <w:sz w:val="20"/>
        </w:rPr>
        <w:t xml:space="preserve"> </w:t>
      </w:r>
      <w:r>
        <w:rPr>
          <w:spacing w:val="-2"/>
          <w:sz w:val="20"/>
        </w:rPr>
        <w:t>avvalimento</w:t>
      </w:r>
    </w:p>
    <w:p w:rsidR="003521DA" w:rsidRDefault="00FE23A2">
      <w:pPr>
        <w:spacing w:before="97"/>
        <w:ind w:left="416"/>
        <w:jc w:val="both"/>
        <w:rPr>
          <w:b/>
          <w:sz w:val="20"/>
        </w:rPr>
      </w:pPr>
      <w:r>
        <w:rPr>
          <w:b/>
          <w:sz w:val="20"/>
        </w:rPr>
        <w:t>Nel</w:t>
      </w:r>
      <w:r>
        <w:rPr>
          <w:b/>
          <w:spacing w:val="40"/>
          <w:sz w:val="20"/>
        </w:rPr>
        <w:t xml:space="preserve"> </w:t>
      </w:r>
      <w:r>
        <w:rPr>
          <w:b/>
          <w:sz w:val="20"/>
        </w:rPr>
        <w:t>caso</w:t>
      </w:r>
      <w:r>
        <w:rPr>
          <w:b/>
          <w:spacing w:val="42"/>
          <w:sz w:val="20"/>
        </w:rPr>
        <w:t xml:space="preserve"> </w:t>
      </w:r>
      <w:r>
        <w:rPr>
          <w:b/>
          <w:sz w:val="20"/>
        </w:rPr>
        <w:t>di</w:t>
      </w:r>
      <w:r>
        <w:rPr>
          <w:b/>
          <w:spacing w:val="41"/>
          <w:sz w:val="20"/>
        </w:rPr>
        <w:t xml:space="preserve"> </w:t>
      </w:r>
      <w:r>
        <w:rPr>
          <w:b/>
          <w:sz w:val="20"/>
        </w:rPr>
        <w:t>avvalimento</w:t>
      </w:r>
      <w:r>
        <w:rPr>
          <w:b/>
          <w:spacing w:val="45"/>
          <w:sz w:val="20"/>
        </w:rPr>
        <w:t xml:space="preserve"> </w:t>
      </w:r>
      <w:r>
        <w:rPr>
          <w:b/>
          <w:sz w:val="20"/>
        </w:rPr>
        <w:t>finalizzato</w:t>
      </w:r>
      <w:r>
        <w:rPr>
          <w:b/>
          <w:spacing w:val="41"/>
          <w:sz w:val="20"/>
        </w:rPr>
        <w:t xml:space="preserve"> </w:t>
      </w:r>
      <w:r>
        <w:rPr>
          <w:b/>
          <w:sz w:val="20"/>
        </w:rPr>
        <w:t>al</w:t>
      </w:r>
      <w:r>
        <w:rPr>
          <w:b/>
          <w:spacing w:val="41"/>
          <w:sz w:val="20"/>
        </w:rPr>
        <w:t xml:space="preserve"> </w:t>
      </w:r>
      <w:r>
        <w:rPr>
          <w:b/>
          <w:sz w:val="20"/>
        </w:rPr>
        <w:t>miglioramento</w:t>
      </w:r>
      <w:r>
        <w:rPr>
          <w:b/>
          <w:spacing w:val="46"/>
          <w:sz w:val="20"/>
        </w:rPr>
        <w:t xml:space="preserve"> </w:t>
      </w:r>
      <w:r>
        <w:rPr>
          <w:b/>
          <w:sz w:val="20"/>
        </w:rPr>
        <w:t>dell’offerta,</w:t>
      </w:r>
      <w:r>
        <w:rPr>
          <w:b/>
          <w:spacing w:val="42"/>
          <w:sz w:val="20"/>
        </w:rPr>
        <w:t xml:space="preserve"> </w:t>
      </w:r>
      <w:r>
        <w:rPr>
          <w:b/>
          <w:sz w:val="20"/>
        </w:rPr>
        <w:t>il</w:t>
      </w:r>
      <w:r>
        <w:rPr>
          <w:b/>
          <w:spacing w:val="41"/>
          <w:sz w:val="20"/>
        </w:rPr>
        <w:t xml:space="preserve"> </w:t>
      </w:r>
      <w:r>
        <w:rPr>
          <w:b/>
          <w:sz w:val="20"/>
        </w:rPr>
        <w:t>contratto</w:t>
      </w:r>
      <w:r>
        <w:rPr>
          <w:b/>
          <w:spacing w:val="42"/>
          <w:sz w:val="20"/>
        </w:rPr>
        <w:t xml:space="preserve"> </w:t>
      </w:r>
      <w:r>
        <w:rPr>
          <w:b/>
          <w:sz w:val="20"/>
        </w:rPr>
        <w:t>di</w:t>
      </w:r>
      <w:r>
        <w:rPr>
          <w:b/>
          <w:spacing w:val="41"/>
          <w:sz w:val="20"/>
        </w:rPr>
        <w:t xml:space="preserve"> </w:t>
      </w:r>
      <w:r>
        <w:rPr>
          <w:b/>
          <w:sz w:val="20"/>
        </w:rPr>
        <w:t>avvalimento</w:t>
      </w:r>
      <w:r>
        <w:rPr>
          <w:b/>
          <w:spacing w:val="42"/>
          <w:sz w:val="20"/>
        </w:rPr>
        <w:t xml:space="preserve"> </w:t>
      </w:r>
      <w:r>
        <w:rPr>
          <w:b/>
          <w:sz w:val="20"/>
        </w:rPr>
        <w:t>è</w:t>
      </w:r>
      <w:r>
        <w:rPr>
          <w:b/>
          <w:spacing w:val="42"/>
          <w:sz w:val="20"/>
        </w:rPr>
        <w:t xml:space="preserve"> </w:t>
      </w:r>
      <w:r>
        <w:rPr>
          <w:b/>
          <w:spacing w:val="-2"/>
          <w:sz w:val="20"/>
        </w:rPr>
        <w:t>presentato nell’offerta</w:t>
      </w:r>
      <w:r>
        <w:rPr>
          <w:b/>
          <w:spacing w:val="11"/>
          <w:sz w:val="20"/>
        </w:rPr>
        <w:t xml:space="preserve"> </w:t>
      </w:r>
      <w:r>
        <w:rPr>
          <w:b/>
          <w:spacing w:val="-2"/>
          <w:sz w:val="20"/>
        </w:rPr>
        <w:t>tecnica.</w:t>
      </w:r>
    </w:p>
    <w:p w:rsidR="003521DA" w:rsidRDefault="00FE23A2">
      <w:pPr>
        <w:spacing w:before="97" w:line="276" w:lineRule="auto"/>
        <w:ind w:left="416"/>
        <w:jc w:val="both"/>
        <w:rPr>
          <w:b/>
          <w:sz w:val="20"/>
        </w:rPr>
      </w:pPr>
      <w:r>
        <w:rPr>
          <w:b/>
          <w:sz w:val="20"/>
        </w:rPr>
        <w:t>Nel caso di avvalimento finalizzato sia alla dimostrazione dei requisiti di partecipazione che al miglioramento dell’offerta, le parti dovranno stipulare due distinti contratti di avvalimento, uno per il prestito dei requisiti di partecipazione</w:t>
      </w:r>
      <w:r>
        <w:rPr>
          <w:b/>
          <w:spacing w:val="-12"/>
          <w:sz w:val="20"/>
        </w:rPr>
        <w:t xml:space="preserve"> </w:t>
      </w:r>
      <w:r>
        <w:rPr>
          <w:b/>
          <w:sz w:val="20"/>
        </w:rPr>
        <w:t>e</w:t>
      </w:r>
      <w:r>
        <w:rPr>
          <w:b/>
          <w:spacing w:val="-12"/>
          <w:sz w:val="20"/>
        </w:rPr>
        <w:t xml:space="preserve"> </w:t>
      </w:r>
      <w:r>
        <w:rPr>
          <w:b/>
          <w:sz w:val="20"/>
        </w:rPr>
        <w:t>l’altro</w:t>
      </w:r>
      <w:r>
        <w:rPr>
          <w:b/>
          <w:spacing w:val="-12"/>
          <w:sz w:val="20"/>
        </w:rPr>
        <w:t xml:space="preserve"> </w:t>
      </w:r>
      <w:r>
        <w:rPr>
          <w:b/>
          <w:sz w:val="20"/>
        </w:rPr>
        <w:t>per</w:t>
      </w:r>
      <w:r>
        <w:rPr>
          <w:b/>
          <w:spacing w:val="-11"/>
          <w:sz w:val="20"/>
        </w:rPr>
        <w:t xml:space="preserve"> </w:t>
      </w:r>
      <w:r>
        <w:rPr>
          <w:b/>
          <w:sz w:val="20"/>
        </w:rPr>
        <w:t>il</w:t>
      </w:r>
      <w:r>
        <w:rPr>
          <w:b/>
          <w:spacing w:val="-11"/>
          <w:sz w:val="20"/>
        </w:rPr>
        <w:t xml:space="preserve"> </w:t>
      </w:r>
      <w:r>
        <w:rPr>
          <w:b/>
          <w:sz w:val="20"/>
        </w:rPr>
        <w:t>prestito</w:t>
      </w:r>
      <w:r>
        <w:rPr>
          <w:b/>
          <w:spacing w:val="-12"/>
          <w:sz w:val="20"/>
        </w:rPr>
        <w:t xml:space="preserve"> </w:t>
      </w:r>
      <w:r>
        <w:rPr>
          <w:b/>
          <w:sz w:val="20"/>
        </w:rPr>
        <w:t>dei</w:t>
      </w:r>
      <w:r>
        <w:rPr>
          <w:b/>
          <w:spacing w:val="-13"/>
          <w:sz w:val="20"/>
        </w:rPr>
        <w:t xml:space="preserve"> </w:t>
      </w:r>
      <w:r>
        <w:rPr>
          <w:b/>
          <w:sz w:val="20"/>
        </w:rPr>
        <w:t>requisiti</w:t>
      </w:r>
      <w:r>
        <w:rPr>
          <w:b/>
          <w:spacing w:val="-13"/>
          <w:sz w:val="20"/>
        </w:rPr>
        <w:t xml:space="preserve"> </w:t>
      </w:r>
      <w:r>
        <w:rPr>
          <w:b/>
          <w:sz w:val="20"/>
        </w:rPr>
        <w:t>premiali.</w:t>
      </w:r>
      <w:r>
        <w:rPr>
          <w:b/>
          <w:spacing w:val="-11"/>
          <w:sz w:val="20"/>
        </w:rPr>
        <w:t xml:space="preserve"> </w:t>
      </w:r>
      <w:r>
        <w:rPr>
          <w:b/>
          <w:sz w:val="20"/>
        </w:rPr>
        <w:t>Tale</w:t>
      </w:r>
      <w:r>
        <w:rPr>
          <w:b/>
          <w:spacing w:val="-12"/>
          <w:sz w:val="20"/>
        </w:rPr>
        <w:t xml:space="preserve"> </w:t>
      </w:r>
      <w:r>
        <w:rPr>
          <w:b/>
          <w:sz w:val="20"/>
        </w:rPr>
        <w:t>ultimo</w:t>
      </w:r>
      <w:r>
        <w:rPr>
          <w:b/>
          <w:spacing w:val="-11"/>
          <w:sz w:val="20"/>
        </w:rPr>
        <w:t xml:space="preserve"> </w:t>
      </w:r>
      <w:r>
        <w:rPr>
          <w:b/>
          <w:sz w:val="20"/>
        </w:rPr>
        <w:t>contratto</w:t>
      </w:r>
      <w:r>
        <w:rPr>
          <w:b/>
          <w:spacing w:val="-12"/>
          <w:sz w:val="20"/>
        </w:rPr>
        <w:t xml:space="preserve"> </w:t>
      </w:r>
      <w:r>
        <w:rPr>
          <w:b/>
          <w:sz w:val="20"/>
        </w:rPr>
        <w:t>è presentato</w:t>
      </w:r>
      <w:r>
        <w:rPr>
          <w:b/>
          <w:spacing w:val="-11"/>
          <w:sz w:val="20"/>
        </w:rPr>
        <w:t xml:space="preserve"> </w:t>
      </w:r>
      <w:r>
        <w:rPr>
          <w:b/>
          <w:sz w:val="20"/>
        </w:rPr>
        <w:t>nell’offerta</w:t>
      </w:r>
      <w:r>
        <w:rPr>
          <w:b/>
          <w:spacing w:val="-12"/>
          <w:sz w:val="20"/>
        </w:rPr>
        <w:t xml:space="preserve"> </w:t>
      </w:r>
      <w:r>
        <w:rPr>
          <w:b/>
          <w:sz w:val="20"/>
        </w:rPr>
        <w:t>tecnica.</w:t>
      </w:r>
    </w:p>
    <w:p w:rsidR="003521DA" w:rsidRDefault="003521DA">
      <w:pPr>
        <w:pStyle w:val="Corpotesto"/>
        <w:spacing w:before="77"/>
        <w:rPr>
          <w:b/>
        </w:rPr>
      </w:pPr>
    </w:p>
    <w:p w:rsidR="003521DA" w:rsidRDefault="00FE23A2">
      <w:pPr>
        <w:pStyle w:val="Paragrafoelenco"/>
        <w:numPr>
          <w:ilvl w:val="0"/>
          <w:numId w:val="6"/>
        </w:numPr>
        <w:tabs>
          <w:tab w:val="left" w:pos="853"/>
        </w:tabs>
        <w:rPr>
          <w:b/>
          <w:color w:val="4471C4"/>
          <w:sz w:val="20"/>
        </w:rPr>
      </w:pPr>
      <w:r>
        <w:rPr>
          <w:b/>
          <w:color w:val="4471C4"/>
          <w:sz w:val="20"/>
        </w:rPr>
        <w:t>Dichiarazioni</w:t>
      </w:r>
      <w:r>
        <w:rPr>
          <w:b/>
          <w:color w:val="4471C4"/>
          <w:spacing w:val="-7"/>
          <w:sz w:val="20"/>
        </w:rPr>
        <w:t xml:space="preserve"> </w:t>
      </w:r>
      <w:r>
        <w:rPr>
          <w:b/>
          <w:color w:val="4471C4"/>
          <w:sz w:val="20"/>
        </w:rPr>
        <w:t>in</w:t>
      </w:r>
      <w:r>
        <w:rPr>
          <w:b/>
          <w:color w:val="4471C4"/>
          <w:spacing w:val="-4"/>
          <w:sz w:val="20"/>
        </w:rPr>
        <w:t xml:space="preserve"> </w:t>
      </w:r>
      <w:r>
        <w:rPr>
          <w:b/>
          <w:color w:val="4471C4"/>
          <w:sz w:val="20"/>
        </w:rPr>
        <w:t>caso</w:t>
      </w:r>
      <w:r>
        <w:rPr>
          <w:b/>
          <w:color w:val="4471C4"/>
          <w:spacing w:val="-5"/>
          <w:sz w:val="20"/>
        </w:rPr>
        <w:t xml:space="preserve"> </w:t>
      </w:r>
      <w:r>
        <w:rPr>
          <w:b/>
          <w:color w:val="4471C4"/>
          <w:sz w:val="20"/>
        </w:rPr>
        <w:t>di</w:t>
      </w:r>
      <w:r>
        <w:rPr>
          <w:b/>
          <w:color w:val="4471C4"/>
          <w:spacing w:val="-6"/>
          <w:sz w:val="20"/>
        </w:rPr>
        <w:t xml:space="preserve"> </w:t>
      </w:r>
      <w:r>
        <w:rPr>
          <w:b/>
          <w:color w:val="4471C4"/>
          <w:sz w:val="20"/>
        </w:rPr>
        <w:t>adozione</w:t>
      </w:r>
      <w:r>
        <w:rPr>
          <w:b/>
          <w:color w:val="4471C4"/>
          <w:spacing w:val="-5"/>
          <w:sz w:val="20"/>
        </w:rPr>
        <w:t xml:space="preserve"> </w:t>
      </w:r>
      <w:r>
        <w:rPr>
          <w:b/>
          <w:color w:val="4471C4"/>
          <w:sz w:val="20"/>
        </w:rPr>
        <w:t>di</w:t>
      </w:r>
      <w:r>
        <w:rPr>
          <w:b/>
          <w:color w:val="4471C4"/>
          <w:spacing w:val="-6"/>
          <w:sz w:val="20"/>
        </w:rPr>
        <w:t xml:space="preserve"> </w:t>
      </w:r>
      <w:r>
        <w:rPr>
          <w:b/>
          <w:color w:val="4471C4"/>
          <w:sz w:val="20"/>
        </w:rPr>
        <w:t>misure</w:t>
      </w:r>
      <w:r>
        <w:rPr>
          <w:b/>
          <w:color w:val="4471C4"/>
          <w:spacing w:val="-5"/>
          <w:sz w:val="20"/>
        </w:rPr>
        <w:t xml:space="preserve"> </w:t>
      </w:r>
      <w:r>
        <w:rPr>
          <w:b/>
          <w:color w:val="4471C4"/>
          <w:sz w:val="20"/>
        </w:rPr>
        <w:t>di</w:t>
      </w:r>
      <w:r>
        <w:rPr>
          <w:b/>
          <w:color w:val="4471C4"/>
          <w:spacing w:val="-6"/>
          <w:sz w:val="20"/>
        </w:rPr>
        <w:t xml:space="preserve"> </w:t>
      </w:r>
      <w:r>
        <w:rPr>
          <w:b/>
          <w:color w:val="4471C4"/>
          <w:sz w:val="20"/>
        </w:rPr>
        <w:t>self-</w:t>
      </w:r>
      <w:proofErr w:type="spellStart"/>
      <w:r>
        <w:rPr>
          <w:b/>
          <w:color w:val="4471C4"/>
          <w:spacing w:val="-2"/>
          <w:sz w:val="20"/>
        </w:rPr>
        <w:t>cleaning</w:t>
      </w:r>
      <w:proofErr w:type="spellEnd"/>
      <w:r>
        <w:rPr>
          <w:b/>
          <w:color w:val="4471C4"/>
          <w:spacing w:val="-2"/>
          <w:sz w:val="20"/>
        </w:rPr>
        <w:t>:</w:t>
      </w:r>
    </w:p>
    <w:p w:rsidR="003521DA" w:rsidRDefault="00FE23A2">
      <w:pPr>
        <w:pStyle w:val="Paragrafoelenco"/>
        <w:numPr>
          <w:ilvl w:val="1"/>
          <w:numId w:val="6"/>
        </w:numPr>
        <w:tabs>
          <w:tab w:val="left" w:pos="1134"/>
        </w:tabs>
        <w:spacing w:before="20" w:line="259" w:lineRule="auto"/>
        <w:ind w:left="853" w:right="135" w:firstLine="0"/>
        <w:jc w:val="both"/>
        <w:rPr>
          <w:sz w:val="20"/>
        </w:rPr>
      </w:pPr>
      <w:r>
        <w:rPr>
          <w:b/>
          <w:sz w:val="20"/>
        </w:rPr>
        <w:t>INSERISCE</w:t>
      </w:r>
      <w:r>
        <w:rPr>
          <w:b/>
          <w:spacing w:val="-11"/>
          <w:sz w:val="20"/>
        </w:rPr>
        <w:t xml:space="preserve"> </w:t>
      </w:r>
      <w:r>
        <w:rPr>
          <w:sz w:val="20"/>
        </w:rPr>
        <w:t>nel</w:t>
      </w:r>
      <w:r>
        <w:rPr>
          <w:spacing w:val="-11"/>
          <w:sz w:val="20"/>
        </w:rPr>
        <w:t xml:space="preserve"> </w:t>
      </w:r>
      <w:r>
        <w:rPr>
          <w:sz w:val="20"/>
        </w:rPr>
        <w:t>FVOE</w:t>
      </w:r>
      <w:r>
        <w:rPr>
          <w:spacing w:val="-10"/>
          <w:sz w:val="20"/>
        </w:rPr>
        <w:t xml:space="preserve"> </w:t>
      </w:r>
      <w:r>
        <w:rPr>
          <w:sz w:val="20"/>
        </w:rPr>
        <w:t>la</w:t>
      </w:r>
      <w:r>
        <w:rPr>
          <w:spacing w:val="-11"/>
          <w:sz w:val="20"/>
        </w:rPr>
        <w:t xml:space="preserve"> </w:t>
      </w:r>
      <w:r>
        <w:rPr>
          <w:sz w:val="20"/>
        </w:rPr>
        <w:t>relazione</w:t>
      </w:r>
      <w:r>
        <w:rPr>
          <w:spacing w:val="-12"/>
          <w:sz w:val="20"/>
        </w:rPr>
        <w:t xml:space="preserve"> </w:t>
      </w:r>
      <w:r>
        <w:rPr>
          <w:sz w:val="20"/>
        </w:rPr>
        <w:t>che</w:t>
      </w:r>
      <w:r>
        <w:rPr>
          <w:spacing w:val="-11"/>
          <w:sz w:val="20"/>
        </w:rPr>
        <w:t xml:space="preserve"> </w:t>
      </w:r>
      <w:r>
        <w:rPr>
          <w:sz w:val="20"/>
        </w:rPr>
        <w:t>illustra</w:t>
      </w:r>
      <w:r>
        <w:rPr>
          <w:spacing w:val="-10"/>
          <w:sz w:val="20"/>
        </w:rPr>
        <w:t xml:space="preserve"> </w:t>
      </w:r>
      <w:r>
        <w:rPr>
          <w:sz w:val="20"/>
        </w:rPr>
        <w:t>le</w:t>
      </w:r>
      <w:r>
        <w:rPr>
          <w:spacing w:val="-12"/>
          <w:sz w:val="20"/>
        </w:rPr>
        <w:t xml:space="preserve"> </w:t>
      </w:r>
      <w:r>
        <w:rPr>
          <w:sz w:val="20"/>
        </w:rPr>
        <w:t>misure</w:t>
      </w:r>
      <w:r>
        <w:rPr>
          <w:spacing w:val="-11"/>
          <w:sz w:val="20"/>
        </w:rPr>
        <w:t xml:space="preserve"> </w:t>
      </w:r>
      <w:r>
        <w:rPr>
          <w:sz w:val="20"/>
        </w:rPr>
        <w:t>di</w:t>
      </w:r>
      <w:r>
        <w:rPr>
          <w:spacing w:val="-11"/>
          <w:sz w:val="20"/>
        </w:rPr>
        <w:t xml:space="preserve"> </w:t>
      </w:r>
      <w:r>
        <w:rPr>
          <w:sz w:val="20"/>
        </w:rPr>
        <w:t>self</w:t>
      </w:r>
      <w:r>
        <w:rPr>
          <w:spacing w:val="-12"/>
          <w:sz w:val="20"/>
        </w:rPr>
        <w:t xml:space="preserve"> </w:t>
      </w:r>
      <w:proofErr w:type="spellStart"/>
      <w:r>
        <w:rPr>
          <w:sz w:val="20"/>
        </w:rPr>
        <w:t>cleaning</w:t>
      </w:r>
      <w:proofErr w:type="spellEnd"/>
      <w:r>
        <w:rPr>
          <w:spacing w:val="-9"/>
          <w:sz w:val="20"/>
        </w:rPr>
        <w:t xml:space="preserve"> </w:t>
      </w:r>
      <w:r>
        <w:rPr>
          <w:sz w:val="20"/>
        </w:rPr>
        <w:t>adottate</w:t>
      </w:r>
      <w:r>
        <w:rPr>
          <w:spacing w:val="-12"/>
          <w:sz w:val="20"/>
        </w:rPr>
        <w:t xml:space="preserve"> </w:t>
      </w:r>
      <w:r>
        <w:rPr>
          <w:sz w:val="20"/>
        </w:rPr>
        <w:t>e</w:t>
      </w:r>
      <w:r>
        <w:rPr>
          <w:spacing w:val="-5"/>
          <w:sz w:val="20"/>
        </w:rPr>
        <w:t xml:space="preserve"> </w:t>
      </w:r>
      <w:r>
        <w:rPr>
          <w:sz w:val="20"/>
        </w:rPr>
        <w:t>indica</w:t>
      </w:r>
      <w:r>
        <w:rPr>
          <w:spacing w:val="-12"/>
          <w:sz w:val="20"/>
        </w:rPr>
        <w:t xml:space="preserve"> </w:t>
      </w:r>
      <w:r>
        <w:rPr>
          <w:sz w:val="20"/>
        </w:rPr>
        <w:t>nel</w:t>
      </w:r>
      <w:r>
        <w:rPr>
          <w:spacing w:val="-9"/>
          <w:sz w:val="20"/>
        </w:rPr>
        <w:t xml:space="preserve"> </w:t>
      </w:r>
      <w:r>
        <w:rPr>
          <w:sz w:val="20"/>
        </w:rPr>
        <w:t>DGUE,</w:t>
      </w:r>
      <w:r>
        <w:rPr>
          <w:spacing w:val="-11"/>
          <w:sz w:val="20"/>
        </w:rPr>
        <w:t xml:space="preserve"> </w:t>
      </w:r>
      <w:r>
        <w:rPr>
          <w:sz w:val="20"/>
        </w:rPr>
        <w:t>il</w:t>
      </w:r>
      <w:r>
        <w:rPr>
          <w:spacing w:val="-12"/>
          <w:sz w:val="20"/>
        </w:rPr>
        <w:t xml:space="preserve"> </w:t>
      </w:r>
      <w:r>
        <w:rPr>
          <w:sz w:val="20"/>
        </w:rPr>
        <w:t>riferimento al documento caricato nel FVOE</w:t>
      </w:r>
    </w:p>
    <w:p w:rsidR="003521DA" w:rsidRDefault="003521DA">
      <w:pPr>
        <w:pStyle w:val="Corpotesto"/>
        <w:spacing w:before="21"/>
      </w:pPr>
    </w:p>
    <w:p w:rsidR="003521DA" w:rsidRDefault="00FE23A2">
      <w:pPr>
        <w:pStyle w:val="Titolo1"/>
        <w:numPr>
          <w:ilvl w:val="0"/>
          <w:numId w:val="6"/>
        </w:numPr>
        <w:tabs>
          <w:tab w:val="left" w:pos="853"/>
        </w:tabs>
        <w:rPr>
          <w:color w:val="4471C4"/>
        </w:rPr>
      </w:pPr>
      <w:r>
        <w:rPr>
          <w:color w:val="4471C4"/>
        </w:rPr>
        <w:t>Dichiarazioni</w:t>
      </w:r>
      <w:r>
        <w:rPr>
          <w:color w:val="4471C4"/>
          <w:spacing w:val="-9"/>
        </w:rPr>
        <w:t xml:space="preserve"> </w:t>
      </w:r>
      <w:r>
        <w:rPr>
          <w:color w:val="4471C4"/>
        </w:rPr>
        <w:t>in</w:t>
      </w:r>
      <w:r>
        <w:rPr>
          <w:color w:val="4471C4"/>
          <w:spacing w:val="-8"/>
        </w:rPr>
        <w:t xml:space="preserve"> </w:t>
      </w:r>
      <w:r>
        <w:rPr>
          <w:color w:val="4471C4"/>
        </w:rPr>
        <w:t>caso</w:t>
      </w:r>
      <w:r>
        <w:rPr>
          <w:color w:val="4471C4"/>
          <w:spacing w:val="-7"/>
        </w:rPr>
        <w:t xml:space="preserve"> </w:t>
      </w:r>
      <w:r>
        <w:rPr>
          <w:color w:val="4471C4"/>
        </w:rPr>
        <w:t>di</w:t>
      </w:r>
      <w:r>
        <w:rPr>
          <w:color w:val="4471C4"/>
          <w:spacing w:val="-9"/>
        </w:rPr>
        <w:t xml:space="preserve"> </w:t>
      </w:r>
      <w:r>
        <w:rPr>
          <w:color w:val="4471C4"/>
        </w:rPr>
        <w:t>sottoposizione</w:t>
      </w:r>
      <w:r>
        <w:rPr>
          <w:color w:val="4471C4"/>
          <w:spacing w:val="-7"/>
        </w:rPr>
        <w:t xml:space="preserve"> </w:t>
      </w:r>
      <w:r>
        <w:rPr>
          <w:color w:val="4471C4"/>
        </w:rPr>
        <w:t>a</w:t>
      </w:r>
      <w:r>
        <w:rPr>
          <w:color w:val="4471C4"/>
          <w:spacing w:val="-7"/>
        </w:rPr>
        <w:t xml:space="preserve"> </w:t>
      </w:r>
      <w:r>
        <w:rPr>
          <w:color w:val="4471C4"/>
        </w:rPr>
        <w:t>concordato</w:t>
      </w:r>
      <w:r>
        <w:rPr>
          <w:color w:val="4471C4"/>
          <w:spacing w:val="-8"/>
        </w:rPr>
        <w:t xml:space="preserve"> </w:t>
      </w:r>
      <w:r>
        <w:rPr>
          <w:color w:val="4471C4"/>
        </w:rPr>
        <w:t>preventivo</w:t>
      </w:r>
      <w:r>
        <w:rPr>
          <w:color w:val="4471C4"/>
          <w:spacing w:val="-7"/>
        </w:rPr>
        <w:t xml:space="preserve"> </w:t>
      </w:r>
      <w:r>
        <w:rPr>
          <w:color w:val="4471C4"/>
        </w:rPr>
        <w:t>con</w:t>
      </w:r>
      <w:r>
        <w:rPr>
          <w:color w:val="4471C4"/>
          <w:spacing w:val="-7"/>
        </w:rPr>
        <w:t xml:space="preserve"> </w:t>
      </w:r>
      <w:r>
        <w:rPr>
          <w:color w:val="4471C4"/>
        </w:rPr>
        <w:t>continuità</w:t>
      </w:r>
      <w:r>
        <w:rPr>
          <w:color w:val="4471C4"/>
          <w:spacing w:val="-7"/>
        </w:rPr>
        <w:t xml:space="preserve"> </w:t>
      </w:r>
      <w:r>
        <w:rPr>
          <w:color w:val="4471C4"/>
          <w:spacing w:val="-2"/>
        </w:rPr>
        <w:t>aziendale</w:t>
      </w:r>
    </w:p>
    <w:p w:rsidR="003521DA" w:rsidRDefault="00FE23A2">
      <w:pPr>
        <w:pStyle w:val="Paragrafoelenco"/>
        <w:numPr>
          <w:ilvl w:val="1"/>
          <w:numId w:val="6"/>
        </w:numPr>
        <w:tabs>
          <w:tab w:val="left" w:pos="1134"/>
        </w:tabs>
        <w:spacing w:before="20" w:line="259" w:lineRule="auto"/>
        <w:ind w:left="853" w:right="135" w:firstLine="0"/>
        <w:jc w:val="both"/>
        <w:rPr>
          <w:bCs/>
          <w:sz w:val="20"/>
        </w:rPr>
      </w:pPr>
      <w:r>
        <w:rPr>
          <w:b/>
          <w:sz w:val="20"/>
        </w:rPr>
        <w:t xml:space="preserve">DICHIARA </w:t>
      </w:r>
      <w:r>
        <w:rPr>
          <w:bCs/>
          <w:sz w:val="20"/>
        </w:rPr>
        <w:t>che il provvedimento di ammissione al concordato è stato emesso il……………………. da</w:t>
      </w:r>
    </w:p>
    <w:p w:rsidR="003521DA" w:rsidRDefault="00FE23A2">
      <w:pPr>
        <w:spacing w:before="18"/>
        <w:ind w:left="853"/>
      </w:pPr>
      <w:r>
        <w:rPr>
          <w:spacing w:val="-2"/>
        </w:rPr>
        <w:t>………………………………………………………………………………………………………..</w:t>
      </w:r>
    </w:p>
    <w:p w:rsidR="003521DA" w:rsidRDefault="00FE23A2">
      <w:pPr>
        <w:pStyle w:val="Paragrafoelenco"/>
        <w:numPr>
          <w:ilvl w:val="1"/>
          <w:numId w:val="6"/>
        </w:numPr>
        <w:tabs>
          <w:tab w:val="left" w:pos="1134"/>
        </w:tabs>
        <w:spacing w:before="20" w:line="259" w:lineRule="auto"/>
        <w:ind w:left="853" w:right="135" w:firstLine="0"/>
        <w:jc w:val="both"/>
        <w:rPr>
          <w:b/>
          <w:sz w:val="20"/>
        </w:rPr>
      </w:pPr>
      <w:r>
        <w:rPr>
          <w:b/>
          <w:sz w:val="20"/>
        </w:rPr>
        <w:t>DICHIARA che il provvedimento di autorizzazione a partecipare alle gare è stato emesso il</w:t>
      </w:r>
      <w:r>
        <w:rPr>
          <w:b/>
          <w:sz w:val="20"/>
        </w:rPr>
        <w:tab/>
        <w:t>da</w:t>
      </w:r>
    </w:p>
    <w:p w:rsidR="003521DA" w:rsidRDefault="00FE23A2">
      <w:pPr>
        <w:spacing w:before="18"/>
        <w:ind w:left="853"/>
        <w:rPr>
          <w:bCs/>
          <w:sz w:val="20"/>
        </w:rPr>
      </w:pPr>
      <w:r>
        <w:rPr>
          <w:bCs/>
          <w:sz w:val="20"/>
        </w:rPr>
        <w:t>………………………………………………………………………..</w:t>
      </w:r>
    </w:p>
    <w:p w:rsidR="003521DA" w:rsidRDefault="00FE23A2">
      <w:pPr>
        <w:pStyle w:val="Paragrafoelenco"/>
        <w:numPr>
          <w:ilvl w:val="1"/>
          <w:numId w:val="6"/>
        </w:numPr>
        <w:tabs>
          <w:tab w:val="left" w:pos="1134"/>
        </w:tabs>
        <w:spacing w:before="20" w:line="259" w:lineRule="auto"/>
        <w:ind w:left="853" w:right="135" w:firstLine="0"/>
        <w:jc w:val="both"/>
        <w:rPr>
          <w:bCs/>
          <w:i/>
          <w:iCs/>
          <w:sz w:val="20"/>
        </w:rPr>
      </w:pPr>
      <w:r>
        <w:rPr>
          <w:bCs/>
          <w:i/>
          <w:iCs/>
          <w:sz w:val="20"/>
        </w:rPr>
        <w:t>(solo in caso di raggruppamento)</w:t>
      </w:r>
    </w:p>
    <w:p w:rsidR="003521DA" w:rsidRDefault="00FE23A2">
      <w:pPr>
        <w:pStyle w:val="Corpotesto"/>
        <w:spacing w:before="1"/>
        <w:ind w:left="853"/>
      </w:pPr>
      <w:r>
        <w:rPr>
          <w:b/>
        </w:rPr>
        <w:t>DICHIARA</w:t>
      </w:r>
      <w:r>
        <w:rPr>
          <w:b/>
          <w:spacing w:val="50"/>
        </w:rPr>
        <w:t xml:space="preserve"> </w:t>
      </w:r>
      <w:r>
        <w:t>che</w:t>
      </w:r>
      <w:r>
        <w:rPr>
          <w:spacing w:val="50"/>
        </w:rPr>
        <w:t xml:space="preserve"> </w:t>
      </w:r>
      <w:r>
        <w:t>le</w:t>
      </w:r>
      <w:r>
        <w:rPr>
          <w:spacing w:val="51"/>
        </w:rPr>
        <w:t xml:space="preserve"> </w:t>
      </w:r>
      <w:r>
        <w:t>altre</w:t>
      </w:r>
      <w:r>
        <w:rPr>
          <w:spacing w:val="50"/>
        </w:rPr>
        <w:t xml:space="preserve"> </w:t>
      </w:r>
      <w:r>
        <w:t>imprese</w:t>
      </w:r>
      <w:r>
        <w:rPr>
          <w:spacing w:val="50"/>
        </w:rPr>
        <w:t xml:space="preserve"> </w:t>
      </w:r>
      <w:r>
        <w:t>aderenti</w:t>
      </w:r>
      <w:r>
        <w:rPr>
          <w:spacing w:val="51"/>
        </w:rPr>
        <w:t xml:space="preserve"> </w:t>
      </w:r>
      <w:r>
        <w:t>al</w:t>
      </w:r>
      <w:r>
        <w:rPr>
          <w:spacing w:val="54"/>
        </w:rPr>
        <w:t xml:space="preserve"> </w:t>
      </w:r>
      <w:r>
        <w:t>raggruppamento</w:t>
      </w:r>
      <w:r>
        <w:rPr>
          <w:spacing w:val="52"/>
        </w:rPr>
        <w:t xml:space="preserve"> </w:t>
      </w:r>
      <w:r>
        <w:t>non</w:t>
      </w:r>
      <w:r>
        <w:rPr>
          <w:spacing w:val="49"/>
        </w:rPr>
        <w:t xml:space="preserve"> </w:t>
      </w:r>
      <w:r>
        <w:t>sono</w:t>
      </w:r>
      <w:r>
        <w:rPr>
          <w:spacing w:val="51"/>
        </w:rPr>
        <w:t xml:space="preserve"> </w:t>
      </w:r>
      <w:r>
        <w:t>assoggettate</w:t>
      </w:r>
      <w:r>
        <w:rPr>
          <w:spacing w:val="50"/>
        </w:rPr>
        <w:t xml:space="preserve"> </w:t>
      </w:r>
      <w:r>
        <w:t>ad</w:t>
      </w:r>
      <w:r>
        <w:rPr>
          <w:spacing w:val="52"/>
        </w:rPr>
        <w:t xml:space="preserve"> </w:t>
      </w:r>
      <w:r>
        <w:t>una</w:t>
      </w:r>
      <w:r>
        <w:rPr>
          <w:spacing w:val="52"/>
        </w:rPr>
        <w:t xml:space="preserve"> </w:t>
      </w:r>
      <w:r>
        <w:rPr>
          <w:spacing w:val="-2"/>
        </w:rPr>
        <w:t>procedura</w:t>
      </w:r>
    </w:p>
    <w:p w:rsidR="003521DA" w:rsidRDefault="00FE23A2">
      <w:pPr>
        <w:pStyle w:val="Corpotesto"/>
        <w:ind w:left="853"/>
      </w:pPr>
      <w:r>
        <w:t>concorsuale,</w:t>
      </w:r>
      <w:r>
        <w:rPr>
          <w:spacing w:val="-5"/>
        </w:rPr>
        <w:t xml:space="preserve"> </w:t>
      </w:r>
      <w:r>
        <w:t>ai</w:t>
      </w:r>
      <w:r>
        <w:rPr>
          <w:spacing w:val="-5"/>
        </w:rPr>
        <w:t xml:space="preserve"> </w:t>
      </w:r>
      <w:r>
        <w:t>sensi</w:t>
      </w:r>
      <w:r>
        <w:rPr>
          <w:spacing w:val="-6"/>
        </w:rPr>
        <w:t xml:space="preserve"> </w:t>
      </w:r>
      <w:r>
        <w:t>dell’articolo</w:t>
      </w:r>
      <w:r>
        <w:rPr>
          <w:spacing w:val="-5"/>
        </w:rPr>
        <w:t xml:space="preserve"> </w:t>
      </w:r>
      <w:r>
        <w:t>95,</w:t>
      </w:r>
      <w:r>
        <w:rPr>
          <w:spacing w:val="-5"/>
        </w:rPr>
        <w:t xml:space="preserve"> </w:t>
      </w:r>
      <w:r>
        <w:t>commi</w:t>
      </w:r>
      <w:r>
        <w:rPr>
          <w:spacing w:val="-3"/>
        </w:rPr>
        <w:t xml:space="preserve"> </w:t>
      </w:r>
      <w:r>
        <w:t>4</w:t>
      </w:r>
      <w:r>
        <w:rPr>
          <w:spacing w:val="-6"/>
        </w:rPr>
        <w:t xml:space="preserve"> </w:t>
      </w:r>
      <w:r>
        <w:t>e</w:t>
      </w:r>
      <w:r>
        <w:rPr>
          <w:spacing w:val="-6"/>
        </w:rPr>
        <w:t xml:space="preserve"> </w:t>
      </w:r>
      <w:r>
        <w:t>5,</w:t>
      </w:r>
      <w:r>
        <w:rPr>
          <w:spacing w:val="-5"/>
        </w:rPr>
        <w:t xml:space="preserve"> </w:t>
      </w:r>
      <w:r>
        <w:t>del</w:t>
      </w:r>
      <w:r>
        <w:rPr>
          <w:spacing w:val="-6"/>
        </w:rPr>
        <w:t xml:space="preserve"> </w:t>
      </w:r>
      <w:r>
        <w:t>decreto</w:t>
      </w:r>
      <w:r>
        <w:rPr>
          <w:spacing w:val="-5"/>
        </w:rPr>
        <w:t xml:space="preserve"> </w:t>
      </w:r>
      <w:r>
        <w:t>legislativo</w:t>
      </w:r>
      <w:r>
        <w:rPr>
          <w:spacing w:val="-5"/>
        </w:rPr>
        <w:t xml:space="preserve"> </w:t>
      </w:r>
      <w:r>
        <w:t>n.</w:t>
      </w:r>
      <w:r>
        <w:rPr>
          <w:spacing w:val="-5"/>
        </w:rPr>
        <w:t xml:space="preserve"> </w:t>
      </w:r>
      <w:r>
        <w:rPr>
          <w:spacing w:val="-2"/>
        </w:rPr>
        <w:t>14/2019</w:t>
      </w:r>
    </w:p>
    <w:p w:rsidR="003521DA" w:rsidRDefault="003521DA">
      <w:pPr>
        <w:pStyle w:val="Corpotesto"/>
        <w:spacing w:before="18"/>
      </w:pPr>
    </w:p>
    <w:p w:rsidR="003521DA" w:rsidRDefault="00FE23A2">
      <w:pPr>
        <w:pStyle w:val="Paragrafoelenco"/>
        <w:numPr>
          <w:ilvl w:val="1"/>
          <w:numId w:val="6"/>
        </w:numPr>
        <w:tabs>
          <w:tab w:val="left" w:pos="1134"/>
        </w:tabs>
        <w:spacing w:line="259" w:lineRule="auto"/>
        <w:ind w:left="853" w:right="133" w:firstLine="0"/>
        <w:jc w:val="both"/>
        <w:rPr>
          <w:sz w:val="20"/>
        </w:rPr>
      </w:pPr>
      <w:r>
        <w:rPr>
          <w:b/>
          <w:sz w:val="20"/>
        </w:rPr>
        <w:t xml:space="preserve">ALLEGA </w:t>
      </w:r>
      <w:r>
        <w:rPr>
          <w:sz w:val="20"/>
        </w:rPr>
        <w:t>la relazione</w:t>
      </w:r>
      <w:r>
        <w:rPr>
          <w:spacing w:val="-1"/>
          <w:sz w:val="20"/>
        </w:rPr>
        <w:t xml:space="preserve"> </w:t>
      </w:r>
      <w:r>
        <w:rPr>
          <w:sz w:val="20"/>
        </w:rPr>
        <w:t xml:space="preserve">di un professionista in possesso dei requisiti di cui all'articolo 2, comma 1, lettera o) del decreto legislativo succitato che attesta la conformità al piano e la ragionevole capacità di adempimento del </w:t>
      </w:r>
      <w:r>
        <w:rPr>
          <w:spacing w:val="-2"/>
          <w:sz w:val="20"/>
        </w:rPr>
        <w:t>contratto</w:t>
      </w:r>
    </w:p>
    <w:p w:rsidR="003521DA" w:rsidRDefault="003521DA">
      <w:pPr>
        <w:pStyle w:val="Corpotesto"/>
        <w:spacing w:before="19"/>
      </w:pPr>
    </w:p>
    <w:p w:rsidR="003521DA" w:rsidRDefault="00FE23A2">
      <w:pPr>
        <w:pStyle w:val="Titolo1"/>
        <w:numPr>
          <w:ilvl w:val="0"/>
          <w:numId w:val="6"/>
        </w:numPr>
        <w:tabs>
          <w:tab w:val="left" w:pos="853"/>
        </w:tabs>
        <w:rPr>
          <w:color w:val="4471C4"/>
        </w:rPr>
      </w:pPr>
      <w:r>
        <w:rPr>
          <w:color w:val="4471C4"/>
        </w:rPr>
        <w:t>Dichiarazioni</w:t>
      </w:r>
      <w:r>
        <w:rPr>
          <w:color w:val="4471C4"/>
          <w:spacing w:val="-8"/>
        </w:rPr>
        <w:t xml:space="preserve"> </w:t>
      </w:r>
      <w:r>
        <w:rPr>
          <w:color w:val="4471C4"/>
        </w:rPr>
        <w:t>in</w:t>
      </w:r>
      <w:r>
        <w:rPr>
          <w:color w:val="4471C4"/>
          <w:spacing w:val="-6"/>
        </w:rPr>
        <w:t xml:space="preserve"> </w:t>
      </w:r>
      <w:r>
        <w:rPr>
          <w:color w:val="4471C4"/>
        </w:rPr>
        <w:t>caso</w:t>
      </w:r>
      <w:r>
        <w:rPr>
          <w:color w:val="4471C4"/>
          <w:spacing w:val="-6"/>
        </w:rPr>
        <w:t xml:space="preserve"> </w:t>
      </w:r>
      <w:r>
        <w:rPr>
          <w:color w:val="4471C4"/>
        </w:rPr>
        <w:t>di</w:t>
      </w:r>
      <w:r>
        <w:rPr>
          <w:color w:val="4471C4"/>
          <w:spacing w:val="-8"/>
        </w:rPr>
        <w:t xml:space="preserve"> </w:t>
      </w:r>
      <w:r>
        <w:rPr>
          <w:color w:val="4471C4"/>
        </w:rPr>
        <w:t>sottoposizione</w:t>
      </w:r>
      <w:r>
        <w:rPr>
          <w:color w:val="4471C4"/>
          <w:spacing w:val="-6"/>
        </w:rPr>
        <w:t xml:space="preserve"> </w:t>
      </w:r>
      <w:r>
        <w:rPr>
          <w:color w:val="4471C4"/>
        </w:rPr>
        <w:t>a</w:t>
      </w:r>
      <w:r>
        <w:rPr>
          <w:color w:val="4471C4"/>
          <w:spacing w:val="-6"/>
        </w:rPr>
        <w:t xml:space="preserve"> </w:t>
      </w:r>
      <w:r>
        <w:rPr>
          <w:color w:val="4471C4"/>
          <w:spacing w:val="-2"/>
        </w:rPr>
        <w:t>sequestro/confisca</w:t>
      </w:r>
    </w:p>
    <w:p w:rsidR="003521DA" w:rsidRDefault="003521DA">
      <w:pPr>
        <w:pStyle w:val="Corpotesto"/>
        <w:spacing w:before="39"/>
        <w:rPr>
          <w:b/>
        </w:rPr>
      </w:pPr>
    </w:p>
    <w:p w:rsidR="003521DA" w:rsidRDefault="00FE23A2">
      <w:pPr>
        <w:spacing w:line="259" w:lineRule="auto"/>
        <w:ind w:left="853" w:right="134"/>
        <w:jc w:val="both"/>
        <w:rPr>
          <w:i/>
          <w:sz w:val="20"/>
        </w:rPr>
      </w:pPr>
      <w:r>
        <w:rPr>
          <w:i/>
          <w:sz w:val="20"/>
        </w:rPr>
        <w:t>(In caso di Sottoposizione a sequestro o confisca ai sensi dell'articolo 240-bis del codice penale o degli articoli 20</w:t>
      </w:r>
      <w:r>
        <w:rPr>
          <w:i/>
          <w:spacing w:val="-1"/>
          <w:sz w:val="20"/>
        </w:rPr>
        <w:t xml:space="preserve"> </w:t>
      </w:r>
      <w:r>
        <w:rPr>
          <w:i/>
          <w:sz w:val="20"/>
        </w:rPr>
        <w:t>e 24</w:t>
      </w:r>
      <w:r>
        <w:rPr>
          <w:i/>
          <w:spacing w:val="-1"/>
          <w:sz w:val="20"/>
        </w:rPr>
        <w:t xml:space="preserve"> </w:t>
      </w:r>
      <w:r>
        <w:rPr>
          <w:i/>
          <w:sz w:val="20"/>
        </w:rPr>
        <w:t>del</w:t>
      </w:r>
      <w:r>
        <w:rPr>
          <w:i/>
          <w:spacing w:val="-1"/>
          <w:sz w:val="20"/>
        </w:rPr>
        <w:t xml:space="preserve"> </w:t>
      </w:r>
      <w:r>
        <w:rPr>
          <w:i/>
          <w:sz w:val="20"/>
        </w:rPr>
        <w:t>decreto legislativo</w:t>
      </w:r>
      <w:r>
        <w:rPr>
          <w:i/>
          <w:spacing w:val="-3"/>
          <w:sz w:val="20"/>
        </w:rPr>
        <w:t xml:space="preserve"> </w:t>
      </w:r>
      <w:r>
        <w:rPr>
          <w:i/>
          <w:sz w:val="20"/>
        </w:rPr>
        <w:t>6</w:t>
      </w:r>
      <w:r>
        <w:rPr>
          <w:i/>
          <w:spacing w:val="-1"/>
          <w:sz w:val="20"/>
        </w:rPr>
        <w:t xml:space="preserve"> </w:t>
      </w:r>
      <w:r>
        <w:rPr>
          <w:i/>
          <w:sz w:val="20"/>
        </w:rPr>
        <w:t>settembre 2011, n.</w:t>
      </w:r>
      <w:r>
        <w:rPr>
          <w:i/>
          <w:spacing w:val="-1"/>
          <w:sz w:val="20"/>
        </w:rPr>
        <w:t xml:space="preserve"> </w:t>
      </w:r>
      <w:r>
        <w:rPr>
          <w:i/>
          <w:sz w:val="20"/>
        </w:rPr>
        <w:t>159,</w:t>
      </w:r>
      <w:r>
        <w:rPr>
          <w:i/>
          <w:spacing w:val="-1"/>
          <w:sz w:val="20"/>
        </w:rPr>
        <w:t xml:space="preserve"> </w:t>
      </w:r>
      <w:r>
        <w:rPr>
          <w:i/>
          <w:sz w:val="20"/>
        </w:rPr>
        <w:t>e</w:t>
      </w:r>
      <w:r>
        <w:rPr>
          <w:i/>
          <w:spacing w:val="-2"/>
          <w:sz w:val="20"/>
        </w:rPr>
        <w:t xml:space="preserve"> </w:t>
      </w:r>
      <w:r>
        <w:rPr>
          <w:i/>
          <w:sz w:val="20"/>
        </w:rPr>
        <w:t>affidamento a custode o</w:t>
      </w:r>
      <w:r>
        <w:rPr>
          <w:i/>
          <w:spacing w:val="-2"/>
          <w:sz w:val="20"/>
        </w:rPr>
        <w:t xml:space="preserve"> </w:t>
      </w:r>
      <w:r>
        <w:rPr>
          <w:i/>
          <w:sz w:val="20"/>
        </w:rPr>
        <w:t>amministratore giudiziario o finanziario)</w:t>
      </w:r>
    </w:p>
    <w:p w:rsidR="003521DA" w:rsidRDefault="00FE23A2">
      <w:pPr>
        <w:pStyle w:val="Paragrafoelenco"/>
        <w:numPr>
          <w:ilvl w:val="1"/>
          <w:numId w:val="6"/>
        </w:numPr>
        <w:tabs>
          <w:tab w:val="left" w:pos="1134"/>
        </w:tabs>
        <w:spacing w:line="259" w:lineRule="auto"/>
        <w:ind w:left="853" w:right="128" w:firstLine="0"/>
        <w:jc w:val="both"/>
        <w:rPr>
          <w:sz w:val="20"/>
        </w:rPr>
      </w:pPr>
      <w:r>
        <w:rPr>
          <w:b/>
          <w:sz w:val="20"/>
        </w:rPr>
        <w:t xml:space="preserve">DICHIARA </w:t>
      </w:r>
      <w:r>
        <w:rPr>
          <w:sz w:val="20"/>
        </w:rPr>
        <w:t>che è stato emesso il provvedimento …. (</w:t>
      </w:r>
      <w:r>
        <w:rPr>
          <w:i/>
          <w:sz w:val="20"/>
        </w:rPr>
        <w:t>indicare il tipo di provvedimento … Sottoposizione a sequestro</w:t>
      </w:r>
      <w:r>
        <w:rPr>
          <w:i/>
          <w:spacing w:val="-6"/>
          <w:sz w:val="20"/>
        </w:rPr>
        <w:t xml:space="preserve"> </w:t>
      </w:r>
      <w:r>
        <w:rPr>
          <w:i/>
          <w:sz w:val="20"/>
        </w:rPr>
        <w:t>o</w:t>
      </w:r>
      <w:r>
        <w:rPr>
          <w:i/>
          <w:spacing w:val="-6"/>
          <w:sz w:val="20"/>
        </w:rPr>
        <w:t xml:space="preserve"> </w:t>
      </w:r>
      <w:r>
        <w:rPr>
          <w:i/>
          <w:sz w:val="20"/>
        </w:rPr>
        <w:t>confisca</w:t>
      </w:r>
      <w:r>
        <w:rPr>
          <w:i/>
          <w:spacing w:val="-6"/>
          <w:sz w:val="20"/>
        </w:rPr>
        <w:t xml:space="preserve"> </w:t>
      </w:r>
      <w:r>
        <w:rPr>
          <w:i/>
          <w:sz w:val="20"/>
        </w:rPr>
        <w:t>ai</w:t>
      </w:r>
      <w:r>
        <w:rPr>
          <w:i/>
          <w:spacing w:val="-7"/>
          <w:sz w:val="20"/>
        </w:rPr>
        <w:t xml:space="preserve"> </w:t>
      </w:r>
      <w:r>
        <w:rPr>
          <w:i/>
          <w:sz w:val="20"/>
        </w:rPr>
        <w:t>sensi</w:t>
      </w:r>
      <w:r>
        <w:rPr>
          <w:i/>
          <w:spacing w:val="-7"/>
          <w:sz w:val="20"/>
        </w:rPr>
        <w:t xml:space="preserve"> </w:t>
      </w:r>
      <w:r>
        <w:rPr>
          <w:i/>
          <w:sz w:val="20"/>
        </w:rPr>
        <w:t>dell'articolo</w:t>
      </w:r>
      <w:r>
        <w:rPr>
          <w:i/>
          <w:spacing w:val="-6"/>
          <w:sz w:val="20"/>
        </w:rPr>
        <w:t xml:space="preserve"> </w:t>
      </w:r>
      <w:r>
        <w:rPr>
          <w:i/>
          <w:sz w:val="20"/>
        </w:rPr>
        <w:t>240-bis</w:t>
      </w:r>
      <w:r>
        <w:rPr>
          <w:i/>
          <w:spacing w:val="-7"/>
          <w:sz w:val="20"/>
        </w:rPr>
        <w:t xml:space="preserve"> </w:t>
      </w:r>
      <w:r>
        <w:rPr>
          <w:i/>
          <w:sz w:val="20"/>
        </w:rPr>
        <w:t>del</w:t>
      </w:r>
      <w:r>
        <w:rPr>
          <w:i/>
          <w:spacing w:val="-7"/>
          <w:sz w:val="20"/>
        </w:rPr>
        <w:t xml:space="preserve"> </w:t>
      </w:r>
      <w:r>
        <w:rPr>
          <w:i/>
          <w:sz w:val="20"/>
        </w:rPr>
        <w:t>codice</w:t>
      </w:r>
      <w:r>
        <w:rPr>
          <w:i/>
          <w:spacing w:val="-9"/>
          <w:sz w:val="20"/>
        </w:rPr>
        <w:t xml:space="preserve"> </w:t>
      </w:r>
      <w:r>
        <w:rPr>
          <w:i/>
          <w:sz w:val="20"/>
        </w:rPr>
        <w:t>penale</w:t>
      </w:r>
      <w:r>
        <w:rPr>
          <w:i/>
          <w:spacing w:val="-6"/>
          <w:sz w:val="20"/>
        </w:rPr>
        <w:t xml:space="preserve"> </w:t>
      </w:r>
      <w:r>
        <w:rPr>
          <w:i/>
          <w:sz w:val="20"/>
        </w:rPr>
        <w:t>o</w:t>
      </w:r>
      <w:r>
        <w:rPr>
          <w:i/>
          <w:spacing w:val="-6"/>
          <w:sz w:val="20"/>
        </w:rPr>
        <w:t xml:space="preserve"> </w:t>
      </w:r>
      <w:r>
        <w:rPr>
          <w:i/>
          <w:sz w:val="20"/>
        </w:rPr>
        <w:t>degli</w:t>
      </w:r>
      <w:r>
        <w:rPr>
          <w:i/>
          <w:spacing w:val="-7"/>
          <w:sz w:val="20"/>
        </w:rPr>
        <w:t xml:space="preserve"> </w:t>
      </w:r>
      <w:r>
        <w:rPr>
          <w:i/>
          <w:sz w:val="20"/>
        </w:rPr>
        <w:t>articoli</w:t>
      </w:r>
      <w:r>
        <w:rPr>
          <w:i/>
          <w:spacing w:val="-7"/>
          <w:sz w:val="20"/>
        </w:rPr>
        <w:t xml:space="preserve"> </w:t>
      </w:r>
      <w:r>
        <w:rPr>
          <w:i/>
          <w:sz w:val="20"/>
        </w:rPr>
        <w:t>20</w:t>
      </w:r>
      <w:r>
        <w:rPr>
          <w:i/>
          <w:spacing w:val="-7"/>
          <w:sz w:val="20"/>
        </w:rPr>
        <w:t xml:space="preserve"> </w:t>
      </w:r>
      <w:r>
        <w:rPr>
          <w:i/>
          <w:sz w:val="20"/>
        </w:rPr>
        <w:t>e</w:t>
      </w:r>
      <w:r>
        <w:rPr>
          <w:i/>
          <w:spacing w:val="-6"/>
          <w:sz w:val="20"/>
        </w:rPr>
        <w:t xml:space="preserve"> </w:t>
      </w:r>
      <w:r>
        <w:rPr>
          <w:i/>
          <w:sz w:val="20"/>
        </w:rPr>
        <w:t>24</w:t>
      </w:r>
      <w:r>
        <w:rPr>
          <w:i/>
          <w:spacing w:val="-7"/>
          <w:sz w:val="20"/>
        </w:rPr>
        <w:t xml:space="preserve"> </w:t>
      </w:r>
      <w:r>
        <w:rPr>
          <w:i/>
          <w:sz w:val="20"/>
        </w:rPr>
        <w:t>del</w:t>
      </w:r>
      <w:r>
        <w:rPr>
          <w:i/>
          <w:spacing w:val="-7"/>
          <w:sz w:val="20"/>
        </w:rPr>
        <w:t xml:space="preserve"> </w:t>
      </w:r>
      <w:r>
        <w:rPr>
          <w:i/>
          <w:sz w:val="20"/>
        </w:rPr>
        <w:t>decreto</w:t>
      </w:r>
      <w:r>
        <w:rPr>
          <w:i/>
          <w:spacing w:val="-6"/>
          <w:sz w:val="20"/>
        </w:rPr>
        <w:t xml:space="preserve"> </w:t>
      </w:r>
      <w:r>
        <w:rPr>
          <w:i/>
          <w:sz w:val="20"/>
        </w:rPr>
        <w:t>legislativo 6</w:t>
      </w:r>
      <w:r>
        <w:rPr>
          <w:i/>
          <w:spacing w:val="-11"/>
          <w:sz w:val="20"/>
        </w:rPr>
        <w:t xml:space="preserve"> </w:t>
      </w:r>
      <w:r>
        <w:rPr>
          <w:i/>
          <w:sz w:val="20"/>
        </w:rPr>
        <w:t>settembre</w:t>
      </w:r>
      <w:r>
        <w:rPr>
          <w:i/>
          <w:spacing w:val="-10"/>
          <w:sz w:val="20"/>
        </w:rPr>
        <w:t xml:space="preserve"> </w:t>
      </w:r>
      <w:r>
        <w:rPr>
          <w:i/>
          <w:sz w:val="20"/>
        </w:rPr>
        <w:t>2011,</w:t>
      </w:r>
      <w:r>
        <w:rPr>
          <w:i/>
          <w:spacing w:val="-10"/>
          <w:sz w:val="20"/>
        </w:rPr>
        <w:t xml:space="preserve"> </w:t>
      </w:r>
      <w:r>
        <w:rPr>
          <w:i/>
          <w:sz w:val="20"/>
        </w:rPr>
        <w:t>n.</w:t>
      </w:r>
      <w:r>
        <w:rPr>
          <w:i/>
          <w:spacing w:val="-10"/>
          <w:sz w:val="20"/>
        </w:rPr>
        <w:t xml:space="preserve"> </w:t>
      </w:r>
      <w:r>
        <w:rPr>
          <w:i/>
          <w:sz w:val="20"/>
        </w:rPr>
        <w:t>159,</w:t>
      </w:r>
      <w:r>
        <w:rPr>
          <w:i/>
          <w:spacing w:val="-12"/>
          <w:sz w:val="20"/>
        </w:rPr>
        <w:t xml:space="preserve"> </w:t>
      </w:r>
      <w:r>
        <w:rPr>
          <w:i/>
          <w:sz w:val="20"/>
        </w:rPr>
        <w:t>e</w:t>
      </w:r>
      <w:r>
        <w:rPr>
          <w:i/>
          <w:spacing w:val="-9"/>
          <w:sz w:val="20"/>
        </w:rPr>
        <w:t xml:space="preserve"> </w:t>
      </w:r>
      <w:r>
        <w:rPr>
          <w:i/>
          <w:sz w:val="20"/>
        </w:rPr>
        <w:t>affidamento</w:t>
      </w:r>
      <w:r>
        <w:rPr>
          <w:i/>
          <w:spacing w:val="-11"/>
          <w:sz w:val="20"/>
        </w:rPr>
        <w:t xml:space="preserve"> </w:t>
      </w:r>
      <w:r>
        <w:rPr>
          <w:i/>
          <w:sz w:val="20"/>
        </w:rPr>
        <w:t>a</w:t>
      </w:r>
      <w:r>
        <w:rPr>
          <w:i/>
          <w:spacing w:val="-10"/>
          <w:sz w:val="20"/>
        </w:rPr>
        <w:t xml:space="preserve"> </w:t>
      </w:r>
      <w:r>
        <w:rPr>
          <w:i/>
          <w:sz w:val="20"/>
        </w:rPr>
        <w:t>custode</w:t>
      </w:r>
      <w:r>
        <w:rPr>
          <w:i/>
          <w:spacing w:val="-12"/>
          <w:sz w:val="20"/>
        </w:rPr>
        <w:t xml:space="preserve"> </w:t>
      </w:r>
      <w:r>
        <w:rPr>
          <w:i/>
          <w:sz w:val="20"/>
        </w:rPr>
        <w:t>o</w:t>
      </w:r>
      <w:r>
        <w:rPr>
          <w:i/>
          <w:spacing w:val="-8"/>
          <w:sz w:val="20"/>
        </w:rPr>
        <w:t xml:space="preserve"> </w:t>
      </w:r>
      <w:r>
        <w:rPr>
          <w:i/>
          <w:sz w:val="20"/>
        </w:rPr>
        <w:t>amministratore</w:t>
      </w:r>
      <w:r>
        <w:rPr>
          <w:i/>
          <w:spacing w:val="-10"/>
          <w:sz w:val="20"/>
        </w:rPr>
        <w:t xml:space="preserve"> </w:t>
      </w:r>
      <w:r>
        <w:rPr>
          <w:i/>
          <w:sz w:val="20"/>
        </w:rPr>
        <w:t>giudiziario</w:t>
      </w:r>
      <w:r>
        <w:rPr>
          <w:i/>
          <w:spacing w:val="-10"/>
          <w:sz w:val="20"/>
        </w:rPr>
        <w:t xml:space="preserve"> </w:t>
      </w:r>
      <w:r>
        <w:rPr>
          <w:i/>
          <w:sz w:val="20"/>
        </w:rPr>
        <w:t>o</w:t>
      </w:r>
      <w:r>
        <w:rPr>
          <w:i/>
          <w:spacing w:val="-9"/>
          <w:sz w:val="20"/>
        </w:rPr>
        <w:t xml:space="preserve"> </w:t>
      </w:r>
      <w:r>
        <w:rPr>
          <w:i/>
          <w:sz w:val="20"/>
        </w:rPr>
        <w:t>finanziario</w:t>
      </w:r>
      <w:r>
        <w:rPr>
          <w:sz w:val="20"/>
        </w:rPr>
        <w:t>)</w:t>
      </w:r>
      <w:r>
        <w:rPr>
          <w:spacing w:val="-11"/>
          <w:sz w:val="20"/>
        </w:rPr>
        <w:t xml:space="preserve"> </w:t>
      </w:r>
      <w:r>
        <w:rPr>
          <w:sz w:val="20"/>
        </w:rPr>
        <w:t>in</w:t>
      </w:r>
      <w:r>
        <w:rPr>
          <w:spacing w:val="-10"/>
          <w:sz w:val="20"/>
        </w:rPr>
        <w:t xml:space="preserve"> </w:t>
      </w:r>
      <w:r>
        <w:rPr>
          <w:sz w:val="20"/>
        </w:rPr>
        <w:t>data</w:t>
      </w:r>
      <w:r>
        <w:rPr>
          <w:spacing w:val="-9"/>
          <w:sz w:val="20"/>
        </w:rPr>
        <w:t xml:space="preserve"> </w:t>
      </w:r>
      <w:r>
        <w:rPr>
          <w:sz w:val="20"/>
        </w:rPr>
        <w:t>…</w:t>
      </w:r>
      <w:r>
        <w:rPr>
          <w:spacing w:val="-10"/>
          <w:sz w:val="20"/>
        </w:rPr>
        <w:t xml:space="preserve"> </w:t>
      </w:r>
      <w:r>
        <w:rPr>
          <w:sz w:val="20"/>
        </w:rPr>
        <w:t>da</w:t>
      </w:r>
      <w:r>
        <w:rPr>
          <w:spacing w:val="-12"/>
          <w:sz w:val="20"/>
        </w:rPr>
        <w:t xml:space="preserve"> </w:t>
      </w:r>
      <w:r>
        <w:rPr>
          <w:sz w:val="20"/>
        </w:rPr>
        <w:t>parte di ….</w:t>
      </w:r>
    </w:p>
    <w:p w:rsidR="003521DA" w:rsidRDefault="003521DA">
      <w:pPr>
        <w:pStyle w:val="Corpotesto"/>
      </w:pPr>
    </w:p>
    <w:p w:rsidR="003521DA" w:rsidRDefault="00FE23A2">
      <w:pPr>
        <w:pStyle w:val="Titolo1"/>
        <w:numPr>
          <w:ilvl w:val="0"/>
          <w:numId w:val="6"/>
        </w:numPr>
        <w:tabs>
          <w:tab w:val="left" w:pos="851"/>
          <w:tab w:val="left" w:pos="853"/>
        </w:tabs>
        <w:spacing w:line="259" w:lineRule="auto"/>
        <w:ind w:right="133"/>
        <w:jc w:val="both"/>
        <w:rPr>
          <w:color w:val="4471C4"/>
        </w:rPr>
      </w:pPr>
      <w:r>
        <w:rPr>
          <w:color w:val="4471C4"/>
        </w:rPr>
        <w:t>[Eventuale,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w:t>
      </w:r>
    </w:p>
    <w:p w:rsidR="003521DA" w:rsidRDefault="003521DA">
      <w:pPr>
        <w:pStyle w:val="Corpotesto"/>
        <w:spacing w:before="179"/>
        <w:rPr>
          <w:b/>
        </w:rPr>
      </w:pPr>
    </w:p>
    <w:p w:rsidR="003521DA" w:rsidRDefault="00FE23A2">
      <w:pPr>
        <w:pStyle w:val="Corpotesto"/>
        <w:tabs>
          <w:tab w:val="left" w:pos="1134"/>
        </w:tabs>
        <w:spacing w:line="259" w:lineRule="auto"/>
        <w:ind w:left="1134" w:right="140" w:hanging="283"/>
        <w:jc w:val="both"/>
      </w:pPr>
      <w:r>
        <w:t>□</w:t>
      </w:r>
      <w:r>
        <w:tab/>
      </w:r>
      <w:r>
        <w:rPr>
          <w:b/>
          <w:bCs/>
        </w:rPr>
        <w:t>DICHIARA</w:t>
      </w:r>
      <w:r>
        <w:t xml:space="preserve"> di essere iscritto nell’elenco dei fornitori, prestatori di servizi non soggetti a tentativo di infiltrazione mafiosa (c.d. White List) della Prefettura di…………</w:t>
      </w:r>
      <w:proofErr w:type="gramStart"/>
      <w:r>
        <w:t>…….</w:t>
      </w:r>
      <w:proofErr w:type="gramEnd"/>
      <w:r>
        <w:t>.</w:t>
      </w:r>
    </w:p>
    <w:p w:rsidR="003521DA" w:rsidRDefault="003521DA">
      <w:pPr>
        <w:pStyle w:val="Corpotesto"/>
        <w:spacing w:before="19"/>
      </w:pPr>
    </w:p>
    <w:p w:rsidR="003521DA" w:rsidRDefault="00FE23A2">
      <w:pPr>
        <w:pStyle w:val="Corpotesto"/>
        <w:tabs>
          <w:tab w:val="left" w:pos="1134"/>
        </w:tabs>
        <w:spacing w:line="259" w:lineRule="auto"/>
        <w:ind w:left="1134" w:right="140" w:hanging="283"/>
        <w:jc w:val="both"/>
      </w:pPr>
      <w:r>
        <w:t xml:space="preserve">□ </w:t>
      </w:r>
      <w:r>
        <w:tab/>
      </w:r>
      <w:r>
        <w:rPr>
          <w:b/>
        </w:rPr>
        <w:t xml:space="preserve">DICHIARA </w:t>
      </w:r>
      <w:r>
        <w:t>di aver presentato la domanda di iscrizione nell’elenco dei fornitori, prestatori di servizi non soggetti a tentativo di infiltrazione mafiosa (c.d. White List) della Prefettura di…………</w:t>
      </w:r>
      <w:proofErr w:type="gramStart"/>
      <w:r>
        <w:t>…….</w:t>
      </w:r>
      <w:proofErr w:type="gramEnd"/>
      <w:r>
        <w:t>.</w:t>
      </w:r>
    </w:p>
    <w:p w:rsidR="003521DA" w:rsidRDefault="003521DA">
      <w:pPr>
        <w:pStyle w:val="Corpotesto"/>
        <w:spacing w:before="19"/>
      </w:pPr>
    </w:p>
    <w:p w:rsidR="003521DA" w:rsidRDefault="00FE23A2">
      <w:pPr>
        <w:pStyle w:val="Corpotesto"/>
        <w:tabs>
          <w:tab w:val="left" w:pos="1134"/>
        </w:tabs>
        <w:spacing w:line="259" w:lineRule="auto"/>
        <w:ind w:left="1134" w:right="140" w:hanging="283"/>
        <w:jc w:val="both"/>
      </w:pPr>
      <w:r>
        <w:t>□</w:t>
      </w:r>
      <w:r>
        <w:tab/>
        <w:t>DICHIARA di non essere iscritto nell’elenco dei fornitori, prestatori di servizi non soggetti a tentativo di infiltrazione mafiosa (c.d. White List) in quanto l’esecuzione del servizio/fornitura di cui ai settori sensibili è demandata ad altro soggetto in possesso del requisito.</w:t>
      </w:r>
    </w:p>
    <w:p w:rsidR="003521DA" w:rsidRDefault="003521DA">
      <w:pPr>
        <w:pStyle w:val="Corpotesto"/>
      </w:pPr>
    </w:p>
    <w:p w:rsidR="003521DA" w:rsidRDefault="00FE23A2">
      <w:pPr>
        <w:pStyle w:val="Paragrafoelenco"/>
        <w:numPr>
          <w:ilvl w:val="0"/>
          <w:numId w:val="6"/>
        </w:numPr>
        <w:tabs>
          <w:tab w:val="left" w:pos="853"/>
        </w:tabs>
        <w:spacing w:before="1" w:line="415" w:lineRule="auto"/>
        <w:ind w:left="132" w:right="7254" w:firstLine="360"/>
        <w:rPr>
          <w:b/>
          <w:sz w:val="20"/>
        </w:rPr>
      </w:pPr>
      <w:r>
        <w:rPr>
          <w:b/>
          <w:color w:val="4471C4"/>
          <w:sz w:val="20"/>
        </w:rPr>
        <w:t>Ulteriori</w:t>
      </w:r>
      <w:r>
        <w:rPr>
          <w:b/>
          <w:color w:val="4471C4"/>
          <w:spacing w:val="-12"/>
          <w:sz w:val="20"/>
        </w:rPr>
        <w:t xml:space="preserve"> </w:t>
      </w:r>
      <w:r>
        <w:rPr>
          <w:b/>
          <w:color w:val="4471C4"/>
          <w:sz w:val="20"/>
        </w:rPr>
        <w:t xml:space="preserve">dichiarazioni </w:t>
      </w:r>
      <w:r>
        <w:rPr>
          <w:b/>
          <w:sz w:val="20"/>
        </w:rPr>
        <w:t>DICHIARA</w:t>
      </w:r>
      <w:r>
        <w:rPr>
          <w:sz w:val="20"/>
        </w:rPr>
        <w:t>, altresì:</w:t>
      </w:r>
    </w:p>
    <w:p w:rsidR="003521DA" w:rsidRDefault="00FE23A2">
      <w:pPr>
        <w:pStyle w:val="Paragrafoelenco"/>
        <w:numPr>
          <w:ilvl w:val="0"/>
          <w:numId w:val="1"/>
        </w:numPr>
        <w:tabs>
          <w:tab w:val="left" w:pos="426"/>
        </w:tabs>
        <w:spacing w:before="34"/>
        <w:ind w:left="426" w:hanging="284"/>
        <w:rPr>
          <w:sz w:val="20"/>
        </w:rPr>
      </w:pPr>
      <w:r>
        <w:rPr>
          <w:sz w:val="20"/>
        </w:rPr>
        <w:t>di</w:t>
      </w:r>
      <w:r>
        <w:rPr>
          <w:spacing w:val="-7"/>
          <w:sz w:val="20"/>
        </w:rPr>
        <w:t xml:space="preserve"> </w:t>
      </w:r>
      <w:r>
        <w:rPr>
          <w:sz w:val="20"/>
        </w:rPr>
        <w:t>ritenere</w:t>
      </w:r>
      <w:r>
        <w:rPr>
          <w:spacing w:val="-8"/>
          <w:sz w:val="20"/>
        </w:rPr>
        <w:t xml:space="preserve"> </w:t>
      </w:r>
      <w:r>
        <w:rPr>
          <w:sz w:val="20"/>
        </w:rPr>
        <w:t>remunerativa</w:t>
      </w:r>
      <w:r>
        <w:rPr>
          <w:spacing w:val="-6"/>
          <w:sz w:val="20"/>
        </w:rPr>
        <w:t xml:space="preserve"> </w:t>
      </w:r>
      <w:r>
        <w:rPr>
          <w:sz w:val="20"/>
        </w:rPr>
        <w:t>l’offerta</w:t>
      </w:r>
      <w:r>
        <w:rPr>
          <w:spacing w:val="-7"/>
          <w:sz w:val="20"/>
        </w:rPr>
        <w:t xml:space="preserve"> </w:t>
      </w:r>
      <w:r>
        <w:rPr>
          <w:sz w:val="20"/>
        </w:rPr>
        <w:t>economica</w:t>
      </w:r>
      <w:r>
        <w:rPr>
          <w:spacing w:val="-6"/>
          <w:sz w:val="20"/>
        </w:rPr>
        <w:t xml:space="preserve"> </w:t>
      </w:r>
      <w:r>
        <w:rPr>
          <w:sz w:val="20"/>
        </w:rPr>
        <w:t>presentata,</w:t>
      </w:r>
      <w:r>
        <w:rPr>
          <w:spacing w:val="-6"/>
          <w:sz w:val="20"/>
        </w:rPr>
        <w:t xml:space="preserve"> </w:t>
      </w:r>
      <w:r>
        <w:rPr>
          <w:sz w:val="20"/>
        </w:rPr>
        <w:t>avendo</w:t>
      </w:r>
      <w:r>
        <w:rPr>
          <w:spacing w:val="-7"/>
          <w:sz w:val="20"/>
        </w:rPr>
        <w:t xml:space="preserve"> </w:t>
      </w:r>
      <w:r>
        <w:rPr>
          <w:sz w:val="20"/>
        </w:rPr>
        <w:t>tenuto</w:t>
      </w:r>
      <w:r>
        <w:rPr>
          <w:spacing w:val="-6"/>
          <w:sz w:val="20"/>
        </w:rPr>
        <w:t xml:space="preserve"> </w:t>
      </w:r>
      <w:r>
        <w:rPr>
          <w:sz w:val="20"/>
        </w:rPr>
        <w:t>conto,</w:t>
      </w:r>
      <w:r>
        <w:rPr>
          <w:spacing w:val="-8"/>
          <w:sz w:val="20"/>
        </w:rPr>
        <w:t xml:space="preserve"> </w:t>
      </w:r>
      <w:r>
        <w:rPr>
          <w:sz w:val="20"/>
        </w:rPr>
        <w:t>per</w:t>
      </w:r>
      <w:r>
        <w:rPr>
          <w:spacing w:val="-7"/>
          <w:sz w:val="20"/>
        </w:rPr>
        <w:t xml:space="preserve"> </w:t>
      </w:r>
      <w:r>
        <w:rPr>
          <w:sz w:val="20"/>
        </w:rPr>
        <w:t>la</w:t>
      </w:r>
      <w:r>
        <w:rPr>
          <w:spacing w:val="-6"/>
          <w:sz w:val="20"/>
        </w:rPr>
        <w:t xml:space="preserve"> </w:t>
      </w:r>
      <w:r>
        <w:rPr>
          <w:sz w:val="20"/>
        </w:rPr>
        <w:t>relativa</w:t>
      </w:r>
      <w:r>
        <w:rPr>
          <w:spacing w:val="-1"/>
          <w:sz w:val="20"/>
        </w:rPr>
        <w:t xml:space="preserve"> </w:t>
      </w:r>
      <w:r>
        <w:rPr>
          <w:spacing w:val="-2"/>
          <w:sz w:val="20"/>
        </w:rPr>
        <w:t>formulazione:</w:t>
      </w:r>
    </w:p>
    <w:p w:rsidR="003521DA" w:rsidRDefault="00FE23A2">
      <w:pPr>
        <w:pStyle w:val="Paragrafoelenco"/>
        <w:numPr>
          <w:ilvl w:val="0"/>
          <w:numId w:val="7"/>
        </w:numPr>
        <w:tabs>
          <w:tab w:val="left" w:pos="240"/>
        </w:tabs>
        <w:spacing w:before="181" w:line="254" w:lineRule="auto"/>
        <w:ind w:left="709" w:right="131"/>
        <w:jc w:val="both"/>
        <w:rPr>
          <w:sz w:val="20"/>
        </w:rPr>
      </w:pPr>
      <w:r>
        <w:rPr>
          <w:sz w:val="20"/>
        </w:rPr>
        <w:t>delle</w:t>
      </w:r>
      <w:r>
        <w:rPr>
          <w:spacing w:val="-1"/>
          <w:sz w:val="20"/>
        </w:rPr>
        <w:t xml:space="preserve"> </w:t>
      </w:r>
      <w:r>
        <w:rPr>
          <w:sz w:val="20"/>
        </w:rPr>
        <w:t>condizioni contrattuali e</w:t>
      </w:r>
      <w:r>
        <w:rPr>
          <w:spacing w:val="-1"/>
          <w:sz w:val="20"/>
        </w:rPr>
        <w:t xml:space="preserve"> </w:t>
      </w:r>
      <w:r>
        <w:rPr>
          <w:sz w:val="20"/>
        </w:rPr>
        <w:t xml:space="preserve">degli oneri compresi quelli eventuali relativi in materia di sicurezza, di </w:t>
      </w:r>
      <w:r>
        <w:rPr>
          <w:sz w:val="20"/>
        </w:rPr>
        <w:lastRenderedPageBreak/>
        <w:t>assicurazione,</w:t>
      </w:r>
      <w:r>
        <w:rPr>
          <w:spacing w:val="-2"/>
          <w:sz w:val="20"/>
        </w:rPr>
        <w:t xml:space="preserve"> </w:t>
      </w:r>
      <w:r>
        <w:rPr>
          <w:sz w:val="20"/>
        </w:rPr>
        <w:t>di condizioni</w:t>
      </w:r>
      <w:r>
        <w:rPr>
          <w:spacing w:val="-4"/>
          <w:sz w:val="20"/>
        </w:rPr>
        <w:t xml:space="preserve"> </w:t>
      </w:r>
      <w:r>
        <w:rPr>
          <w:sz w:val="20"/>
        </w:rPr>
        <w:t>di</w:t>
      </w:r>
      <w:r>
        <w:rPr>
          <w:spacing w:val="-4"/>
          <w:sz w:val="20"/>
        </w:rPr>
        <w:t xml:space="preserve"> </w:t>
      </w:r>
      <w:r>
        <w:rPr>
          <w:sz w:val="20"/>
        </w:rPr>
        <w:t>lavoro</w:t>
      </w:r>
      <w:r>
        <w:rPr>
          <w:spacing w:val="-6"/>
          <w:sz w:val="20"/>
        </w:rPr>
        <w:t xml:space="preserve"> </w:t>
      </w:r>
      <w:r>
        <w:rPr>
          <w:sz w:val="20"/>
        </w:rPr>
        <w:t>e</w:t>
      </w:r>
      <w:r>
        <w:rPr>
          <w:spacing w:val="-1"/>
          <w:sz w:val="20"/>
        </w:rPr>
        <w:t xml:space="preserve"> </w:t>
      </w:r>
      <w:r>
        <w:rPr>
          <w:sz w:val="20"/>
        </w:rPr>
        <w:t>di</w:t>
      </w:r>
      <w:r>
        <w:rPr>
          <w:spacing w:val="-4"/>
          <w:sz w:val="20"/>
        </w:rPr>
        <w:t xml:space="preserve"> </w:t>
      </w:r>
      <w:r>
        <w:rPr>
          <w:sz w:val="20"/>
        </w:rPr>
        <w:t>previdenza</w:t>
      </w:r>
      <w:r>
        <w:rPr>
          <w:spacing w:val="-3"/>
          <w:sz w:val="20"/>
        </w:rPr>
        <w:t xml:space="preserve"> </w:t>
      </w:r>
      <w:r>
        <w:rPr>
          <w:sz w:val="20"/>
        </w:rPr>
        <w:t>e</w:t>
      </w:r>
      <w:r>
        <w:rPr>
          <w:spacing w:val="-4"/>
          <w:sz w:val="20"/>
        </w:rPr>
        <w:t xml:space="preserve"> </w:t>
      </w:r>
      <w:r>
        <w:rPr>
          <w:sz w:val="20"/>
        </w:rPr>
        <w:t>assistenza derivanti</w:t>
      </w:r>
      <w:r>
        <w:rPr>
          <w:spacing w:val="-5"/>
          <w:sz w:val="20"/>
        </w:rPr>
        <w:t xml:space="preserve"> </w:t>
      </w:r>
      <w:r>
        <w:rPr>
          <w:sz w:val="20"/>
        </w:rPr>
        <w:t>dall’applicazione</w:t>
      </w:r>
      <w:r>
        <w:rPr>
          <w:spacing w:val="-4"/>
          <w:sz w:val="20"/>
        </w:rPr>
        <w:t xml:space="preserve"> </w:t>
      </w:r>
      <w:r>
        <w:rPr>
          <w:sz w:val="20"/>
        </w:rPr>
        <w:t>del</w:t>
      </w:r>
      <w:r>
        <w:rPr>
          <w:spacing w:val="-4"/>
          <w:sz w:val="20"/>
        </w:rPr>
        <w:t xml:space="preserve"> </w:t>
      </w:r>
      <w:r>
        <w:rPr>
          <w:sz w:val="20"/>
        </w:rPr>
        <w:t>CCNL</w:t>
      </w:r>
      <w:r>
        <w:rPr>
          <w:spacing w:val="-3"/>
          <w:sz w:val="20"/>
        </w:rPr>
        <w:t xml:space="preserve"> </w:t>
      </w:r>
      <w:r>
        <w:rPr>
          <w:sz w:val="20"/>
        </w:rPr>
        <w:t>indicato</w:t>
      </w:r>
      <w:r>
        <w:rPr>
          <w:spacing w:val="-3"/>
          <w:sz w:val="20"/>
        </w:rPr>
        <w:t xml:space="preserve"> </w:t>
      </w:r>
      <w:r>
        <w:rPr>
          <w:sz w:val="20"/>
        </w:rPr>
        <w:t>dalla</w:t>
      </w:r>
      <w:r>
        <w:rPr>
          <w:spacing w:val="-3"/>
          <w:sz w:val="20"/>
        </w:rPr>
        <w:t xml:space="preserve"> </w:t>
      </w:r>
      <w:r>
        <w:rPr>
          <w:sz w:val="20"/>
        </w:rPr>
        <w:t>stazione</w:t>
      </w:r>
      <w:r>
        <w:rPr>
          <w:spacing w:val="-4"/>
          <w:sz w:val="20"/>
        </w:rPr>
        <w:t xml:space="preserve"> </w:t>
      </w:r>
      <w:r>
        <w:rPr>
          <w:sz w:val="20"/>
        </w:rPr>
        <w:t>appaltante.</w:t>
      </w:r>
    </w:p>
    <w:p w:rsidR="003521DA" w:rsidRDefault="00FE23A2">
      <w:pPr>
        <w:pStyle w:val="Paragrafoelenco"/>
        <w:numPr>
          <w:ilvl w:val="0"/>
          <w:numId w:val="7"/>
        </w:numPr>
        <w:tabs>
          <w:tab w:val="left" w:pos="259"/>
        </w:tabs>
        <w:spacing w:before="164" w:line="259" w:lineRule="auto"/>
        <w:ind w:left="709" w:right="132"/>
        <w:jc w:val="both"/>
        <w:rPr>
          <w:sz w:val="20"/>
        </w:rPr>
      </w:pPr>
      <w:r>
        <w:rPr>
          <w:sz w:val="20"/>
        </w:rPr>
        <w:t>di tutte le circostanze generali, particolari e locali, nessuna esclusa ed eccettuata, [</w:t>
      </w:r>
      <w:r>
        <w:rPr>
          <w:i/>
          <w:sz w:val="20"/>
        </w:rPr>
        <w:t>eventuale, se presenti prezzi di riferimento</w:t>
      </w:r>
      <w:r>
        <w:rPr>
          <w:i/>
          <w:spacing w:val="-2"/>
          <w:sz w:val="20"/>
        </w:rPr>
        <w:t xml:space="preserve"> </w:t>
      </w:r>
      <w:r>
        <w:rPr>
          <w:i/>
          <w:sz w:val="20"/>
        </w:rPr>
        <w:t>pubblicati</w:t>
      </w:r>
      <w:r>
        <w:rPr>
          <w:i/>
          <w:spacing w:val="-2"/>
          <w:sz w:val="20"/>
        </w:rPr>
        <w:t xml:space="preserve"> </w:t>
      </w:r>
      <w:r>
        <w:rPr>
          <w:i/>
          <w:sz w:val="20"/>
        </w:rPr>
        <w:t>dall’ANAC:</w:t>
      </w:r>
      <w:r>
        <w:rPr>
          <w:i/>
          <w:spacing w:val="-3"/>
          <w:sz w:val="20"/>
        </w:rPr>
        <w:t xml:space="preserve"> </w:t>
      </w:r>
      <w:r>
        <w:rPr>
          <w:sz w:val="20"/>
        </w:rPr>
        <w:t>ivi</w:t>
      </w:r>
      <w:r>
        <w:rPr>
          <w:spacing w:val="-3"/>
          <w:sz w:val="20"/>
        </w:rPr>
        <w:t xml:space="preserve"> </w:t>
      </w:r>
      <w:r>
        <w:rPr>
          <w:sz w:val="20"/>
        </w:rPr>
        <w:t>compresi</w:t>
      </w:r>
      <w:r>
        <w:rPr>
          <w:spacing w:val="-3"/>
          <w:sz w:val="20"/>
        </w:rPr>
        <w:t xml:space="preserve"> </w:t>
      </w:r>
      <w:r>
        <w:rPr>
          <w:sz w:val="20"/>
        </w:rPr>
        <w:t>i</w:t>
      </w:r>
      <w:r>
        <w:rPr>
          <w:spacing w:val="-2"/>
          <w:sz w:val="20"/>
        </w:rPr>
        <w:t xml:space="preserve"> </w:t>
      </w:r>
      <w:r>
        <w:rPr>
          <w:sz w:val="20"/>
        </w:rPr>
        <w:t>prezzi</w:t>
      </w:r>
      <w:r>
        <w:rPr>
          <w:spacing w:val="-3"/>
          <w:sz w:val="20"/>
        </w:rPr>
        <w:t xml:space="preserve"> </w:t>
      </w:r>
      <w:r>
        <w:rPr>
          <w:sz w:val="20"/>
        </w:rPr>
        <w:t>di</w:t>
      </w:r>
      <w:r>
        <w:rPr>
          <w:spacing w:val="-3"/>
          <w:sz w:val="20"/>
        </w:rPr>
        <w:t xml:space="preserve"> </w:t>
      </w:r>
      <w:r>
        <w:rPr>
          <w:sz w:val="20"/>
        </w:rPr>
        <w:t>riferimento</w:t>
      </w:r>
      <w:r>
        <w:rPr>
          <w:spacing w:val="-2"/>
          <w:sz w:val="20"/>
        </w:rPr>
        <w:t xml:space="preserve"> </w:t>
      </w:r>
      <w:r>
        <w:rPr>
          <w:sz w:val="20"/>
        </w:rPr>
        <w:t>pubblicati</w:t>
      </w:r>
      <w:r>
        <w:rPr>
          <w:spacing w:val="-3"/>
          <w:sz w:val="20"/>
        </w:rPr>
        <w:t xml:space="preserve"> </w:t>
      </w:r>
      <w:r>
        <w:rPr>
          <w:sz w:val="20"/>
        </w:rPr>
        <w:t>dall’ANAC],</w:t>
      </w:r>
      <w:r>
        <w:rPr>
          <w:spacing w:val="-1"/>
          <w:sz w:val="20"/>
        </w:rPr>
        <w:t xml:space="preserve"> </w:t>
      </w:r>
      <w:r>
        <w:rPr>
          <w:sz w:val="20"/>
        </w:rPr>
        <w:t>che</w:t>
      </w:r>
      <w:r>
        <w:rPr>
          <w:spacing w:val="-3"/>
          <w:sz w:val="20"/>
        </w:rPr>
        <w:t xml:space="preserve"> </w:t>
      </w:r>
      <w:r>
        <w:rPr>
          <w:sz w:val="20"/>
        </w:rPr>
        <w:t>possono</w:t>
      </w:r>
      <w:r>
        <w:rPr>
          <w:spacing w:val="-2"/>
          <w:sz w:val="20"/>
        </w:rPr>
        <w:t xml:space="preserve"> </w:t>
      </w:r>
      <w:r>
        <w:rPr>
          <w:sz w:val="20"/>
        </w:rPr>
        <w:t>avere</w:t>
      </w:r>
      <w:r>
        <w:rPr>
          <w:spacing w:val="-3"/>
          <w:sz w:val="20"/>
        </w:rPr>
        <w:t xml:space="preserve"> </w:t>
      </w:r>
      <w:r>
        <w:rPr>
          <w:sz w:val="20"/>
        </w:rPr>
        <w:t>influito</w:t>
      </w:r>
      <w:r>
        <w:rPr>
          <w:spacing w:val="-2"/>
          <w:sz w:val="20"/>
        </w:rPr>
        <w:t xml:space="preserve"> </w:t>
      </w:r>
      <w:r>
        <w:rPr>
          <w:sz w:val="20"/>
        </w:rPr>
        <w:t>o influire</w:t>
      </w:r>
      <w:r>
        <w:rPr>
          <w:spacing w:val="-5"/>
          <w:sz w:val="20"/>
        </w:rPr>
        <w:t xml:space="preserve"> </w:t>
      </w:r>
      <w:r>
        <w:rPr>
          <w:sz w:val="20"/>
        </w:rPr>
        <w:t>sia</w:t>
      </w:r>
      <w:r>
        <w:rPr>
          <w:spacing w:val="-3"/>
          <w:sz w:val="20"/>
        </w:rPr>
        <w:t xml:space="preserve"> </w:t>
      </w:r>
      <w:r>
        <w:rPr>
          <w:sz w:val="20"/>
        </w:rPr>
        <w:t>sulla</w:t>
      </w:r>
      <w:r>
        <w:rPr>
          <w:spacing w:val="-3"/>
          <w:sz w:val="20"/>
        </w:rPr>
        <w:t xml:space="preserve"> </w:t>
      </w:r>
      <w:r>
        <w:rPr>
          <w:sz w:val="20"/>
        </w:rPr>
        <w:t>prestazione</w:t>
      </w:r>
      <w:r>
        <w:rPr>
          <w:spacing w:val="-4"/>
          <w:sz w:val="20"/>
        </w:rPr>
        <w:t xml:space="preserve"> </w:t>
      </w:r>
      <w:r>
        <w:rPr>
          <w:sz w:val="20"/>
        </w:rPr>
        <w:t>dei</w:t>
      </w:r>
      <w:r>
        <w:rPr>
          <w:spacing w:val="-4"/>
          <w:sz w:val="20"/>
        </w:rPr>
        <w:t xml:space="preserve"> </w:t>
      </w:r>
      <w:r>
        <w:rPr>
          <w:sz w:val="20"/>
        </w:rPr>
        <w:t>servizi/fornitura,</w:t>
      </w:r>
      <w:r>
        <w:rPr>
          <w:spacing w:val="-3"/>
          <w:sz w:val="20"/>
        </w:rPr>
        <w:t xml:space="preserve"> </w:t>
      </w:r>
      <w:r>
        <w:rPr>
          <w:sz w:val="20"/>
        </w:rPr>
        <w:t>sia</w:t>
      </w:r>
      <w:r>
        <w:rPr>
          <w:spacing w:val="-3"/>
          <w:sz w:val="20"/>
        </w:rPr>
        <w:t xml:space="preserve"> </w:t>
      </w:r>
      <w:r>
        <w:rPr>
          <w:sz w:val="20"/>
        </w:rPr>
        <w:t>sulla</w:t>
      </w:r>
      <w:r>
        <w:rPr>
          <w:spacing w:val="-3"/>
          <w:sz w:val="20"/>
        </w:rPr>
        <w:t xml:space="preserve"> </w:t>
      </w:r>
      <w:r>
        <w:rPr>
          <w:sz w:val="20"/>
        </w:rPr>
        <w:t>determinazione</w:t>
      </w:r>
      <w:r>
        <w:rPr>
          <w:spacing w:val="-4"/>
          <w:sz w:val="20"/>
        </w:rPr>
        <w:t xml:space="preserve"> </w:t>
      </w:r>
      <w:r>
        <w:rPr>
          <w:sz w:val="20"/>
        </w:rPr>
        <w:t>della</w:t>
      </w:r>
      <w:r>
        <w:rPr>
          <w:spacing w:val="-3"/>
          <w:sz w:val="20"/>
        </w:rPr>
        <w:t xml:space="preserve"> </w:t>
      </w:r>
      <w:r>
        <w:rPr>
          <w:sz w:val="20"/>
        </w:rPr>
        <w:t>propria</w:t>
      </w:r>
      <w:r>
        <w:rPr>
          <w:spacing w:val="-3"/>
          <w:sz w:val="20"/>
        </w:rPr>
        <w:t xml:space="preserve"> </w:t>
      </w:r>
      <w:r>
        <w:rPr>
          <w:sz w:val="20"/>
        </w:rPr>
        <w:t>offerta.</w:t>
      </w:r>
    </w:p>
    <w:p w:rsidR="003521DA" w:rsidRDefault="00FE23A2">
      <w:pPr>
        <w:tabs>
          <w:tab w:val="left" w:pos="259"/>
        </w:tabs>
        <w:spacing w:before="164" w:line="259" w:lineRule="auto"/>
        <w:ind w:left="349" w:right="132"/>
        <w:jc w:val="both"/>
        <w:rPr>
          <w:sz w:val="20"/>
        </w:rPr>
      </w:pPr>
      <w:r>
        <w:rPr>
          <w:sz w:val="20"/>
        </w:rPr>
        <w:t>▪</w:t>
      </w:r>
      <w:r>
        <w:rPr>
          <w:spacing w:val="-4"/>
          <w:sz w:val="20"/>
        </w:rPr>
        <w:t xml:space="preserve"> </w:t>
      </w:r>
      <w:r>
        <w:rPr>
          <w:sz w:val="20"/>
        </w:rPr>
        <w:t>di</w:t>
      </w:r>
      <w:r>
        <w:rPr>
          <w:spacing w:val="-4"/>
          <w:sz w:val="20"/>
        </w:rPr>
        <w:t xml:space="preserve"> </w:t>
      </w:r>
      <w:r>
        <w:rPr>
          <w:sz w:val="20"/>
        </w:rPr>
        <w:t>accettare</w:t>
      </w:r>
      <w:r>
        <w:rPr>
          <w:spacing w:val="-4"/>
          <w:sz w:val="20"/>
        </w:rPr>
        <w:t xml:space="preserve"> </w:t>
      </w:r>
      <w:r>
        <w:rPr>
          <w:sz w:val="20"/>
        </w:rPr>
        <w:t>il</w:t>
      </w:r>
      <w:r>
        <w:rPr>
          <w:spacing w:val="-3"/>
          <w:sz w:val="20"/>
        </w:rPr>
        <w:t xml:space="preserve"> </w:t>
      </w:r>
      <w:r>
        <w:rPr>
          <w:sz w:val="20"/>
        </w:rPr>
        <w:t>patto</w:t>
      </w:r>
      <w:r>
        <w:rPr>
          <w:spacing w:val="-3"/>
          <w:sz w:val="20"/>
        </w:rPr>
        <w:t xml:space="preserve"> </w:t>
      </w:r>
      <w:r>
        <w:rPr>
          <w:sz w:val="20"/>
        </w:rPr>
        <w:t>di integrità di cui alla Delibera n. 598 del 29.4.2022.</w:t>
      </w:r>
    </w:p>
    <w:p w:rsidR="003521DA" w:rsidRDefault="00FE23A2">
      <w:pPr>
        <w:pStyle w:val="Paragrafoelenco"/>
        <w:numPr>
          <w:ilvl w:val="0"/>
          <w:numId w:val="7"/>
        </w:numPr>
        <w:tabs>
          <w:tab w:val="left" w:pos="258"/>
        </w:tabs>
        <w:spacing w:before="160" w:line="259" w:lineRule="auto"/>
        <w:ind w:left="709" w:right="139"/>
        <w:jc w:val="both"/>
        <w:rPr>
          <w:sz w:val="20"/>
        </w:rPr>
      </w:pPr>
      <w:r>
        <w:rPr>
          <w:sz w:val="20"/>
        </w:rPr>
        <w:t>di essere edotto degli obblighi derivanti dal Codice di comportamento adottato dalla stazione appaltante reperibile nel sito aziendale e si impegna, in caso di aggiudicazione, ad osservare e a far osservare ai propri dipendenti e collaboratori, per quanto applicabile, il suddetto codice, pena la risoluzione del contratto.</w:t>
      </w:r>
    </w:p>
    <w:p w:rsidR="003521DA" w:rsidRDefault="00FE23A2">
      <w:pPr>
        <w:pStyle w:val="Paragrafoelenco"/>
        <w:numPr>
          <w:ilvl w:val="0"/>
          <w:numId w:val="1"/>
        </w:numPr>
        <w:tabs>
          <w:tab w:val="left" w:pos="426"/>
        </w:tabs>
        <w:spacing w:before="159" w:line="254" w:lineRule="auto"/>
        <w:ind w:right="142" w:firstLine="0"/>
        <w:jc w:val="both"/>
        <w:rPr>
          <w:sz w:val="20"/>
        </w:rPr>
      </w:pPr>
      <w:r>
        <w:rPr>
          <w:b/>
          <w:sz w:val="20"/>
        </w:rPr>
        <w:t xml:space="preserve">SI IMPEGNA </w:t>
      </w:r>
      <w:r>
        <w:rPr>
          <w:sz w:val="20"/>
        </w:rPr>
        <w:t>a non attuare</w:t>
      </w:r>
      <w:r>
        <w:rPr>
          <w:spacing w:val="-2"/>
          <w:sz w:val="20"/>
        </w:rPr>
        <w:t xml:space="preserve"> </w:t>
      </w:r>
      <w:r>
        <w:rPr>
          <w:sz w:val="20"/>
        </w:rPr>
        <w:t>nella presente gara intese e/o pratiche restrittive della concorrenza e del mercato vietate ai sensi della normativa applicabile.</w:t>
      </w:r>
    </w:p>
    <w:p w:rsidR="003521DA" w:rsidRDefault="00FE23A2">
      <w:pPr>
        <w:pStyle w:val="Paragrafoelenco"/>
        <w:numPr>
          <w:ilvl w:val="0"/>
          <w:numId w:val="1"/>
        </w:numPr>
        <w:tabs>
          <w:tab w:val="left" w:pos="426"/>
          <w:tab w:val="left" w:leader="dot" w:pos="6537"/>
        </w:tabs>
        <w:spacing w:before="162"/>
        <w:ind w:left="426" w:hanging="284"/>
        <w:rPr>
          <w:sz w:val="20"/>
        </w:rPr>
      </w:pPr>
      <w:r>
        <w:rPr>
          <w:b/>
          <w:sz w:val="20"/>
        </w:rPr>
        <w:t>DICHIARA</w:t>
      </w:r>
      <w:r>
        <w:rPr>
          <w:b/>
          <w:spacing w:val="-7"/>
          <w:sz w:val="20"/>
        </w:rPr>
        <w:t xml:space="preserve"> </w:t>
      </w:r>
      <w:r>
        <w:rPr>
          <w:sz w:val="20"/>
        </w:rPr>
        <w:t>di</w:t>
      </w:r>
      <w:r>
        <w:rPr>
          <w:spacing w:val="-7"/>
          <w:sz w:val="20"/>
        </w:rPr>
        <w:t xml:space="preserve"> </w:t>
      </w:r>
      <w:r>
        <w:rPr>
          <w:sz w:val="20"/>
        </w:rPr>
        <w:t>aver</w:t>
      </w:r>
      <w:r>
        <w:rPr>
          <w:spacing w:val="-7"/>
          <w:sz w:val="20"/>
        </w:rPr>
        <w:t xml:space="preserve"> </w:t>
      </w:r>
      <w:r>
        <w:rPr>
          <w:sz w:val="20"/>
        </w:rPr>
        <w:t>preso</w:t>
      </w:r>
      <w:r>
        <w:rPr>
          <w:spacing w:val="-6"/>
          <w:sz w:val="20"/>
        </w:rPr>
        <w:t xml:space="preserve"> </w:t>
      </w:r>
      <w:r>
        <w:rPr>
          <w:sz w:val="20"/>
        </w:rPr>
        <w:t>visione</w:t>
      </w:r>
      <w:r>
        <w:rPr>
          <w:spacing w:val="-7"/>
          <w:sz w:val="20"/>
        </w:rPr>
        <w:t xml:space="preserve"> </w:t>
      </w:r>
      <w:r>
        <w:rPr>
          <w:sz w:val="20"/>
        </w:rPr>
        <w:t>della</w:t>
      </w:r>
      <w:r>
        <w:rPr>
          <w:spacing w:val="-7"/>
          <w:sz w:val="20"/>
        </w:rPr>
        <w:t xml:space="preserve"> </w:t>
      </w:r>
      <w:r>
        <w:rPr>
          <w:sz w:val="20"/>
        </w:rPr>
        <w:t>documentazione</w:t>
      </w:r>
      <w:r>
        <w:rPr>
          <w:spacing w:val="-7"/>
          <w:sz w:val="20"/>
        </w:rPr>
        <w:t xml:space="preserve"> </w:t>
      </w:r>
      <w:r>
        <w:rPr>
          <w:sz w:val="20"/>
        </w:rPr>
        <w:t>relativa</w:t>
      </w:r>
      <w:r>
        <w:rPr>
          <w:spacing w:val="-7"/>
          <w:sz w:val="20"/>
        </w:rPr>
        <w:t xml:space="preserve"> </w:t>
      </w:r>
      <w:r>
        <w:rPr>
          <w:spacing w:val="-12"/>
          <w:sz w:val="20"/>
        </w:rPr>
        <w:t>a</w:t>
      </w:r>
      <w:r>
        <w:rPr>
          <w:sz w:val="20"/>
        </w:rPr>
        <w:tab/>
      </w:r>
      <w:r>
        <w:rPr>
          <w:i/>
          <w:sz w:val="20"/>
        </w:rPr>
        <w:t>(se</w:t>
      </w:r>
      <w:r>
        <w:rPr>
          <w:i/>
          <w:spacing w:val="-3"/>
          <w:sz w:val="20"/>
        </w:rPr>
        <w:t xml:space="preserve"> </w:t>
      </w:r>
      <w:r>
        <w:rPr>
          <w:i/>
          <w:spacing w:val="-2"/>
          <w:sz w:val="20"/>
        </w:rPr>
        <w:t>presente):</w:t>
      </w:r>
    </w:p>
    <w:p w:rsidR="003521DA" w:rsidRDefault="00FE23A2">
      <w:pPr>
        <w:pStyle w:val="Paragrafoelenco"/>
        <w:numPr>
          <w:ilvl w:val="0"/>
          <w:numId w:val="7"/>
        </w:numPr>
        <w:tabs>
          <w:tab w:val="left" w:pos="259"/>
        </w:tabs>
        <w:spacing w:before="164" w:line="259" w:lineRule="auto"/>
        <w:ind w:left="709" w:right="132"/>
        <w:jc w:val="both"/>
        <w:rPr>
          <w:sz w:val="20"/>
        </w:rPr>
      </w:pPr>
      <w:r>
        <w:rPr>
          <w:sz w:val="20"/>
        </w:rPr>
        <w:t>dettagliate informazioni sui rischi specifici esistenti nell’ambiente in cui sono destinati ad operare gli operatori dell’appaltatore e sulle misure di prevenzione e di emergenza adottate in relazione alla propria attività (pubblicato sul sito ………………</w:t>
      </w:r>
      <w:proofErr w:type="gramStart"/>
      <w:r>
        <w:rPr>
          <w:sz w:val="20"/>
        </w:rPr>
        <w:t>…….</w:t>
      </w:r>
      <w:proofErr w:type="gramEnd"/>
      <w:r>
        <w:rPr>
          <w:sz w:val="20"/>
        </w:rPr>
        <w:t>. selezionando la voce “</w:t>
      </w:r>
      <w:r>
        <w:rPr>
          <w:sz w:val="20"/>
        </w:rPr>
        <w:tab/>
        <w:t>”;</w:t>
      </w:r>
    </w:p>
    <w:p w:rsidR="003521DA" w:rsidRDefault="00FE23A2">
      <w:pPr>
        <w:pStyle w:val="Paragrafoelenco"/>
        <w:numPr>
          <w:ilvl w:val="0"/>
          <w:numId w:val="7"/>
        </w:numPr>
        <w:tabs>
          <w:tab w:val="left" w:pos="259"/>
        </w:tabs>
        <w:spacing w:before="164" w:line="259" w:lineRule="auto"/>
        <w:ind w:left="709" w:right="132"/>
        <w:jc w:val="both"/>
        <w:rPr>
          <w:sz w:val="20"/>
        </w:rPr>
      </w:pPr>
      <w:r>
        <w:rPr>
          <w:sz w:val="20"/>
        </w:rPr>
        <w:t>(se presente negli atti di gara)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w:t>
      </w:r>
    </w:p>
    <w:p w:rsidR="003521DA" w:rsidRDefault="00FE23A2">
      <w:pPr>
        <w:spacing w:before="156"/>
        <w:ind w:left="178"/>
        <w:jc w:val="both"/>
        <w:rPr>
          <w:i/>
          <w:sz w:val="20"/>
        </w:rPr>
      </w:pPr>
      <w:r>
        <w:rPr>
          <w:i/>
          <w:sz w:val="20"/>
        </w:rPr>
        <w:t>(Solo</w:t>
      </w:r>
      <w:r>
        <w:rPr>
          <w:i/>
          <w:spacing w:val="-8"/>
          <w:sz w:val="20"/>
        </w:rPr>
        <w:t xml:space="preserve"> </w:t>
      </w:r>
      <w:r>
        <w:rPr>
          <w:i/>
          <w:sz w:val="20"/>
        </w:rPr>
        <w:t>se</w:t>
      </w:r>
      <w:r>
        <w:rPr>
          <w:i/>
          <w:spacing w:val="-7"/>
          <w:sz w:val="20"/>
        </w:rPr>
        <w:t xml:space="preserve"> </w:t>
      </w:r>
      <w:r>
        <w:rPr>
          <w:i/>
          <w:sz w:val="20"/>
        </w:rPr>
        <w:t>previsto</w:t>
      </w:r>
      <w:r>
        <w:rPr>
          <w:i/>
          <w:spacing w:val="-7"/>
          <w:sz w:val="20"/>
        </w:rPr>
        <w:t xml:space="preserve"> </w:t>
      </w:r>
      <w:r>
        <w:rPr>
          <w:i/>
          <w:sz w:val="20"/>
        </w:rPr>
        <w:t>il</w:t>
      </w:r>
      <w:r>
        <w:rPr>
          <w:i/>
          <w:spacing w:val="-7"/>
          <w:sz w:val="20"/>
        </w:rPr>
        <w:t xml:space="preserve"> </w:t>
      </w:r>
      <w:r>
        <w:rPr>
          <w:i/>
          <w:sz w:val="20"/>
        </w:rPr>
        <w:t>sopralluogo</w:t>
      </w:r>
      <w:r>
        <w:rPr>
          <w:i/>
          <w:spacing w:val="-7"/>
          <w:sz w:val="20"/>
        </w:rPr>
        <w:t xml:space="preserve"> </w:t>
      </w:r>
      <w:r>
        <w:rPr>
          <w:i/>
          <w:spacing w:val="-2"/>
          <w:sz w:val="20"/>
        </w:rPr>
        <w:t>obbligatorio)</w:t>
      </w:r>
    </w:p>
    <w:p w:rsidR="003521DA" w:rsidRDefault="00FE23A2">
      <w:pPr>
        <w:pStyle w:val="Paragrafoelenco"/>
        <w:numPr>
          <w:ilvl w:val="0"/>
          <w:numId w:val="1"/>
        </w:numPr>
        <w:tabs>
          <w:tab w:val="left" w:pos="426"/>
        </w:tabs>
        <w:spacing w:before="183" w:line="252" w:lineRule="auto"/>
        <w:ind w:right="129" w:firstLine="0"/>
        <w:jc w:val="both"/>
        <w:rPr>
          <w:sz w:val="20"/>
        </w:rPr>
      </w:pPr>
      <w:r>
        <w:rPr>
          <w:b/>
          <w:sz w:val="20"/>
        </w:rPr>
        <w:t xml:space="preserve">DICHIARA </w:t>
      </w:r>
      <w:r>
        <w:rPr>
          <w:sz w:val="20"/>
        </w:rPr>
        <w:t>di aver preso visione</w:t>
      </w:r>
      <w:r>
        <w:rPr>
          <w:spacing w:val="-1"/>
          <w:sz w:val="20"/>
        </w:rPr>
        <w:t xml:space="preserve"> </w:t>
      </w:r>
      <w:r>
        <w:rPr>
          <w:sz w:val="20"/>
        </w:rPr>
        <w:t>dei luoghi e</w:t>
      </w:r>
      <w:r>
        <w:rPr>
          <w:spacing w:val="-1"/>
          <w:sz w:val="20"/>
        </w:rPr>
        <w:t xml:space="preserve"> </w:t>
      </w:r>
      <w:r>
        <w:rPr>
          <w:sz w:val="20"/>
        </w:rPr>
        <w:t>allega il certificato rilasciato dalla stazione</w:t>
      </w:r>
      <w:r>
        <w:rPr>
          <w:spacing w:val="-1"/>
          <w:sz w:val="20"/>
        </w:rPr>
        <w:t xml:space="preserve"> </w:t>
      </w:r>
      <w:r>
        <w:rPr>
          <w:sz w:val="20"/>
        </w:rPr>
        <w:t>appaltante attestante la</w:t>
      </w:r>
      <w:r>
        <w:rPr>
          <w:spacing w:val="-2"/>
          <w:sz w:val="20"/>
        </w:rPr>
        <w:t xml:space="preserve"> </w:t>
      </w:r>
      <w:r>
        <w:rPr>
          <w:sz w:val="20"/>
        </w:rPr>
        <w:t>presa visione dello stato dei luoghi in cui deve essere eseguita la prestazione.</w:t>
      </w:r>
    </w:p>
    <w:p w:rsidR="003521DA" w:rsidRDefault="00FE23A2">
      <w:pPr>
        <w:pStyle w:val="Paragrafoelenco"/>
        <w:numPr>
          <w:ilvl w:val="0"/>
          <w:numId w:val="1"/>
        </w:numPr>
        <w:tabs>
          <w:tab w:val="left" w:pos="426"/>
        </w:tabs>
        <w:spacing w:before="17"/>
        <w:ind w:left="426" w:hanging="284"/>
        <w:jc w:val="both"/>
      </w:pPr>
      <w:r>
        <w:rPr>
          <w:b/>
          <w:sz w:val="20"/>
        </w:rPr>
        <w:t>DICHIARA</w:t>
      </w:r>
      <w:r>
        <w:rPr>
          <w:b/>
          <w:spacing w:val="-5"/>
          <w:sz w:val="20"/>
        </w:rPr>
        <w:t xml:space="preserve"> </w:t>
      </w:r>
      <w:r>
        <w:rPr>
          <w:sz w:val="20"/>
        </w:rPr>
        <w:t>di</w:t>
      </w:r>
      <w:r>
        <w:rPr>
          <w:spacing w:val="-4"/>
          <w:sz w:val="20"/>
        </w:rPr>
        <w:t xml:space="preserve"> </w:t>
      </w:r>
      <w:r>
        <w:rPr>
          <w:sz w:val="20"/>
        </w:rPr>
        <w:t>aver</w:t>
      </w:r>
      <w:r>
        <w:rPr>
          <w:spacing w:val="-4"/>
          <w:sz w:val="20"/>
        </w:rPr>
        <w:t xml:space="preserve"> </w:t>
      </w:r>
      <w:r>
        <w:rPr>
          <w:sz w:val="20"/>
        </w:rPr>
        <w:t>preso</w:t>
      </w:r>
      <w:r>
        <w:rPr>
          <w:spacing w:val="-4"/>
          <w:sz w:val="20"/>
        </w:rPr>
        <w:t xml:space="preserve"> </w:t>
      </w:r>
      <w:r>
        <w:rPr>
          <w:sz w:val="20"/>
        </w:rPr>
        <w:t>visione</w:t>
      </w:r>
      <w:r>
        <w:rPr>
          <w:spacing w:val="-5"/>
          <w:sz w:val="20"/>
        </w:rPr>
        <w:t xml:space="preserve"> </w:t>
      </w:r>
      <w:r>
        <w:rPr>
          <w:sz w:val="20"/>
        </w:rPr>
        <w:t>e</w:t>
      </w:r>
      <w:r>
        <w:rPr>
          <w:spacing w:val="-5"/>
          <w:sz w:val="20"/>
        </w:rPr>
        <w:t xml:space="preserve"> </w:t>
      </w:r>
      <w:r>
        <w:rPr>
          <w:sz w:val="20"/>
        </w:rPr>
        <w:t>di</w:t>
      </w:r>
      <w:r>
        <w:rPr>
          <w:spacing w:val="-4"/>
          <w:sz w:val="20"/>
        </w:rPr>
        <w:t xml:space="preserve"> </w:t>
      </w:r>
      <w:r>
        <w:rPr>
          <w:sz w:val="20"/>
        </w:rPr>
        <w:t>accettare,</w:t>
      </w:r>
      <w:r>
        <w:rPr>
          <w:spacing w:val="-3"/>
          <w:sz w:val="20"/>
        </w:rPr>
        <w:t xml:space="preserve"> </w:t>
      </w:r>
      <w:r>
        <w:rPr>
          <w:sz w:val="20"/>
        </w:rPr>
        <w:t>senza</w:t>
      </w:r>
      <w:r>
        <w:rPr>
          <w:spacing w:val="-3"/>
          <w:sz w:val="20"/>
        </w:rPr>
        <w:t xml:space="preserve"> </w:t>
      </w:r>
      <w:r>
        <w:rPr>
          <w:sz w:val="20"/>
        </w:rPr>
        <w:t>condizione</w:t>
      </w:r>
      <w:r>
        <w:rPr>
          <w:spacing w:val="-5"/>
          <w:sz w:val="20"/>
        </w:rPr>
        <w:t xml:space="preserve"> </w:t>
      </w:r>
      <w:r>
        <w:rPr>
          <w:sz w:val="20"/>
        </w:rPr>
        <w:t>o</w:t>
      </w:r>
      <w:r>
        <w:rPr>
          <w:spacing w:val="-5"/>
          <w:sz w:val="20"/>
        </w:rPr>
        <w:t xml:space="preserve"> </w:t>
      </w:r>
      <w:r>
        <w:rPr>
          <w:sz w:val="20"/>
        </w:rPr>
        <w:t>riserva</w:t>
      </w:r>
      <w:r>
        <w:rPr>
          <w:spacing w:val="-3"/>
          <w:sz w:val="20"/>
        </w:rPr>
        <w:t xml:space="preserve"> </w:t>
      </w:r>
      <w:r>
        <w:rPr>
          <w:sz w:val="20"/>
        </w:rPr>
        <w:t>alcuna,</w:t>
      </w:r>
      <w:r>
        <w:rPr>
          <w:spacing w:val="-3"/>
          <w:sz w:val="20"/>
        </w:rPr>
        <w:t xml:space="preserve"> </w:t>
      </w:r>
      <w:r>
        <w:rPr>
          <w:sz w:val="20"/>
        </w:rPr>
        <w:t>le</w:t>
      </w:r>
      <w:r>
        <w:rPr>
          <w:spacing w:val="-5"/>
          <w:sz w:val="20"/>
        </w:rPr>
        <w:t xml:space="preserve"> </w:t>
      </w:r>
      <w:r>
        <w:rPr>
          <w:sz w:val="20"/>
        </w:rPr>
        <w:t>condizioni</w:t>
      </w:r>
      <w:r>
        <w:rPr>
          <w:spacing w:val="-4"/>
          <w:sz w:val="20"/>
        </w:rPr>
        <w:t xml:space="preserve"> </w:t>
      </w:r>
      <w:r>
        <w:rPr>
          <w:sz w:val="20"/>
        </w:rPr>
        <w:t>relative</w:t>
      </w:r>
      <w:r>
        <w:rPr>
          <w:spacing w:val="-5"/>
          <w:sz w:val="20"/>
        </w:rPr>
        <w:t xml:space="preserve"> </w:t>
      </w:r>
      <w:r>
        <w:rPr>
          <w:sz w:val="20"/>
        </w:rPr>
        <w:t>alle</w:t>
      </w:r>
      <w:r>
        <w:rPr>
          <w:spacing w:val="-4"/>
          <w:sz w:val="20"/>
        </w:rPr>
        <w:t xml:space="preserve"> </w:t>
      </w:r>
      <w:r>
        <w:rPr>
          <w:sz w:val="20"/>
        </w:rPr>
        <w:t>“Norme</w:t>
      </w:r>
      <w:r>
        <w:rPr>
          <w:spacing w:val="-3"/>
          <w:sz w:val="20"/>
        </w:rPr>
        <w:t xml:space="preserve"> </w:t>
      </w:r>
      <w:r>
        <w:rPr>
          <w:spacing w:val="-5"/>
          <w:sz w:val="20"/>
        </w:rPr>
        <w:t xml:space="preserve">di </w:t>
      </w:r>
      <w:r>
        <w:t>Prevenzione</w:t>
      </w:r>
      <w:r>
        <w:rPr>
          <w:spacing w:val="-8"/>
        </w:rPr>
        <w:t xml:space="preserve"> </w:t>
      </w:r>
      <w:r>
        <w:t>e</w:t>
      </w:r>
      <w:r>
        <w:rPr>
          <w:spacing w:val="-7"/>
        </w:rPr>
        <w:t xml:space="preserve"> </w:t>
      </w:r>
      <w:r>
        <w:t>Sicurezza/Adempimenti</w:t>
      </w:r>
      <w:r>
        <w:rPr>
          <w:spacing w:val="-7"/>
        </w:rPr>
        <w:t xml:space="preserve"> </w:t>
      </w:r>
      <w:r>
        <w:t>D.lgs.</w:t>
      </w:r>
      <w:r>
        <w:rPr>
          <w:spacing w:val="-6"/>
        </w:rPr>
        <w:t xml:space="preserve"> </w:t>
      </w:r>
      <w:r>
        <w:t>81/2008</w:t>
      </w:r>
      <w:r>
        <w:rPr>
          <w:spacing w:val="-3"/>
        </w:rPr>
        <w:t xml:space="preserve"> </w:t>
      </w:r>
      <w:r>
        <w:t>e</w:t>
      </w:r>
      <w:r>
        <w:rPr>
          <w:spacing w:val="-8"/>
        </w:rPr>
        <w:t xml:space="preserve"> </w:t>
      </w:r>
      <w:proofErr w:type="spellStart"/>
      <w:r>
        <w:t>ss.mm.ii</w:t>
      </w:r>
      <w:proofErr w:type="spellEnd"/>
      <w:r>
        <w:t>.”,</w:t>
      </w:r>
      <w:r>
        <w:rPr>
          <w:spacing w:val="-6"/>
        </w:rPr>
        <w:t xml:space="preserve"> </w:t>
      </w:r>
      <w:r>
        <w:t>per</w:t>
      </w:r>
      <w:r>
        <w:rPr>
          <w:spacing w:val="-6"/>
        </w:rPr>
        <w:t xml:space="preserve"> </w:t>
      </w:r>
      <w:r>
        <w:t>la</w:t>
      </w:r>
      <w:r>
        <w:rPr>
          <w:spacing w:val="-7"/>
        </w:rPr>
        <w:t xml:space="preserve"> </w:t>
      </w:r>
      <w:r>
        <w:t>presente</w:t>
      </w:r>
      <w:r>
        <w:rPr>
          <w:spacing w:val="-7"/>
        </w:rPr>
        <w:t xml:space="preserve"> </w:t>
      </w:r>
      <w:r>
        <w:t>procedura</w:t>
      </w:r>
      <w:r>
        <w:rPr>
          <w:spacing w:val="-7"/>
        </w:rPr>
        <w:t xml:space="preserve"> </w:t>
      </w:r>
      <w:r>
        <w:t>di</w:t>
      </w:r>
      <w:r>
        <w:rPr>
          <w:spacing w:val="-7"/>
        </w:rPr>
        <w:t xml:space="preserve"> </w:t>
      </w:r>
      <w:r>
        <w:rPr>
          <w:spacing w:val="-2"/>
        </w:rPr>
        <w:t>gara.</w:t>
      </w:r>
    </w:p>
    <w:p w:rsidR="003521DA" w:rsidRDefault="00FE23A2">
      <w:pPr>
        <w:pStyle w:val="Paragrafoelenco"/>
        <w:numPr>
          <w:ilvl w:val="0"/>
          <w:numId w:val="1"/>
        </w:numPr>
        <w:tabs>
          <w:tab w:val="left" w:pos="426"/>
        </w:tabs>
        <w:spacing w:before="181" w:line="254" w:lineRule="auto"/>
        <w:ind w:right="134" w:firstLine="0"/>
        <w:jc w:val="both"/>
        <w:rPr>
          <w:sz w:val="20"/>
        </w:rPr>
      </w:pPr>
      <w:r>
        <w:rPr>
          <w:b/>
          <w:sz w:val="20"/>
        </w:rPr>
        <w:t>DICHIARA</w:t>
      </w:r>
      <w:r>
        <w:rPr>
          <w:b/>
          <w:spacing w:val="-12"/>
          <w:sz w:val="20"/>
        </w:rPr>
        <w:t xml:space="preserve"> </w:t>
      </w:r>
      <w:r>
        <w:rPr>
          <w:sz w:val="20"/>
        </w:rPr>
        <w:t>di</w:t>
      </w:r>
      <w:r>
        <w:rPr>
          <w:spacing w:val="-11"/>
          <w:sz w:val="20"/>
        </w:rPr>
        <w:t xml:space="preserve"> </w:t>
      </w:r>
      <w:r>
        <w:rPr>
          <w:sz w:val="20"/>
        </w:rPr>
        <w:t>beneficiare</w:t>
      </w:r>
      <w:r>
        <w:rPr>
          <w:spacing w:val="-11"/>
          <w:sz w:val="20"/>
        </w:rPr>
        <w:t xml:space="preserve"> </w:t>
      </w:r>
      <w:r>
        <w:rPr>
          <w:sz w:val="20"/>
        </w:rPr>
        <w:t>della</w:t>
      </w:r>
      <w:r>
        <w:rPr>
          <w:spacing w:val="-11"/>
          <w:sz w:val="20"/>
        </w:rPr>
        <w:t xml:space="preserve"> </w:t>
      </w:r>
      <w:r>
        <w:rPr>
          <w:sz w:val="20"/>
        </w:rPr>
        <w:t>seguente</w:t>
      </w:r>
      <w:r>
        <w:rPr>
          <w:spacing w:val="-12"/>
          <w:sz w:val="20"/>
        </w:rPr>
        <w:t xml:space="preserve"> </w:t>
      </w:r>
      <w:r>
        <w:rPr>
          <w:sz w:val="20"/>
        </w:rPr>
        <w:t>riduzione</w:t>
      </w:r>
      <w:r>
        <w:rPr>
          <w:spacing w:val="-11"/>
          <w:sz w:val="20"/>
        </w:rPr>
        <w:t xml:space="preserve"> </w:t>
      </w:r>
      <w:r>
        <w:rPr>
          <w:sz w:val="20"/>
        </w:rPr>
        <w:t>della</w:t>
      </w:r>
      <w:r>
        <w:rPr>
          <w:spacing w:val="-11"/>
          <w:sz w:val="20"/>
        </w:rPr>
        <w:t xml:space="preserve"> </w:t>
      </w:r>
      <w:r>
        <w:rPr>
          <w:sz w:val="20"/>
        </w:rPr>
        <w:t>garanzia</w:t>
      </w:r>
      <w:r>
        <w:rPr>
          <w:spacing w:val="-11"/>
          <w:sz w:val="20"/>
        </w:rPr>
        <w:t xml:space="preserve"> </w:t>
      </w:r>
      <w:r>
        <w:rPr>
          <w:sz w:val="20"/>
        </w:rPr>
        <w:t>a</w:t>
      </w:r>
      <w:r>
        <w:rPr>
          <w:spacing w:val="-11"/>
          <w:sz w:val="20"/>
        </w:rPr>
        <w:t xml:space="preserve"> </w:t>
      </w:r>
      <w:r>
        <w:rPr>
          <w:sz w:val="20"/>
        </w:rPr>
        <w:t>corredo</w:t>
      </w:r>
      <w:r>
        <w:rPr>
          <w:spacing w:val="-12"/>
          <w:sz w:val="20"/>
        </w:rPr>
        <w:t xml:space="preserve"> </w:t>
      </w:r>
      <w:r>
        <w:rPr>
          <w:sz w:val="20"/>
        </w:rPr>
        <w:t>dell’offerta</w:t>
      </w:r>
      <w:r>
        <w:rPr>
          <w:spacing w:val="-9"/>
          <w:sz w:val="20"/>
        </w:rPr>
        <w:t xml:space="preserve"> </w:t>
      </w:r>
      <w:r>
        <w:rPr>
          <w:sz w:val="20"/>
        </w:rPr>
        <w:t>ai</w:t>
      </w:r>
      <w:r>
        <w:rPr>
          <w:spacing w:val="-11"/>
          <w:sz w:val="20"/>
        </w:rPr>
        <w:t xml:space="preserve"> </w:t>
      </w:r>
      <w:r>
        <w:rPr>
          <w:sz w:val="20"/>
        </w:rPr>
        <w:t>sensi</w:t>
      </w:r>
      <w:r>
        <w:rPr>
          <w:spacing w:val="-11"/>
          <w:sz w:val="20"/>
        </w:rPr>
        <w:t xml:space="preserve"> </w:t>
      </w:r>
      <w:r>
        <w:rPr>
          <w:sz w:val="20"/>
        </w:rPr>
        <w:t>dell’articolo</w:t>
      </w:r>
      <w:r>
        <w:rPr>
          <w:spacing w:val="-3"/>
          <w:sz w:val="20"/>
        </w:rPr>
        <w:t xml:space="preserve"> </w:t>
      </w:r>
      <w:r>
        <w:rPr>
          <w:sz w:val="20"/>
        </w:rPr>
        <w:t>106,</w:t>
      </w:r>
      <w:r>
        <w:rPr>
          <w:spacing w:val="-11"/>
          <w:sz w:val="20"/>
        </w:rPr>
        <w:t xml:space="preserve"> </w:t>
      </w:r>
      <w:r>
        <w:rPr>
          <w:sz w:val="20"/>
        </w:rPr>
        <w:t>comma 8, (</w:t>
      </w:r>
      <w:r>
        <w:rPr>
          <w:i/>
          <w:sz w:val="20"/>
        </w:rPr>
        <w:t>compilare solo se di interesse) e inserisce le relative certificazioni nel FVOE.</w:t>
      </w:r>
    </w:p>
    <w:p w:rsidR="003521DA" w:rsidRDefault="00FE23A2">
      <w:pPr>
        <w:pStyle w:val="Paragrafoelenco"/>
        <w:numPr>
          <w:ilvl w:val="0"/>
          <w:numId w:val="13"/>
        </w:numPr>
        <w:tabs>
          <w:tab w:val="left" w:pos="853"/>
        </w:tabs>
        <w:spacing w:before="163" w:line="259" w:lineRule="auto"/>
        <w:ind w:right="133"/>
        <w:jc w:val="both"/>
        <w:rPr>
          <w:sz w:val="20"/>
        </w:rPr>
      </w:pPr>
      <w:r>
        <w:rPr>
          <w:sz w:val="20"/>
        </w:rPr>
        <w:t>30%</w:t>
      </w:r>
      <w:r>
        <w:rPr>
          <w:spacing w:val="-3"/>
          <w:sz w:val="20"/>
        </w:rPr>
        <w:t xml:space="preserve"> </w:t>
      </w:r>
      <w:r>
        <w:rPr>
          <w:sz w:val="20"/>
        </w:rPr>
        <w:t>per</w:t>
      </w:r>
      <w:r>
        <w:rPr>
          <w:spacing w:val="-2"/>
          <w:sz w:val="20"/>
        </w:rPr>
        <w:t xml:space="preserve"> </w:t>
      </w:r>
      <w:r>
        <w:rPr>
          <w:sz w:val="20"/>
        </w:rPr>
        <w:t>il</w:t>
      </w:r>
      <w:r>
        <w:rPr>
          <w:spacing w:val="-3"/>
          <w:sz w:val="20"/>
        </w:rPr>
        <w:t xml:space="preserve"> </w:t>
      </w:r>
      <w:r>
        <w:rPr>
          <w:sz w:val="20"/>
        </w:rPr>
        <w:t>possesso</w:t>
      </w:r>
      <w:r>
        <w:rPr>
          <w:spacing w:val="-2"/>
          <w:sz w:val="20"/>
        </w:rPr>
        <w:t xml:space="preserve"> </w:t>
      </w:r>
      <w:r>
        <w:rPr>
          <w:sz w:val="20"/>
        </w:rPr>
        <w:t>della</w:t>
      </w:r>
      <w:r>
        <w:rPr>
          <w:spacing w:val="-2"/>
          <w:sz w:val="20"/>
        </w:rPr>
        <w:t xml:space="preserve"> </w:t>
      </w:r>
      <w:r>
        <w:rPr>
          <w:sz w:val="20"/>
        </w:rPr>
        <w:t>certificazione</w:t>
      </w:r>
      <w:r>
        <w:rPr>
          <w:spacing w:val="-3"/>
          <w:sz w:val="20"/>
        </w:rPr>
        <w:t xml:space="preserve"> </w:t>
      </w:r>
      <w:r>
        <w:rPr>
          <w:sz w:val="20"/>
        </w:rPr>
        <w:t>del</w:t>
      </w:r>
      <w:r>
        <w:rPr>
          <w:spacing w:val="-3"/>
          <w:sz w:val="20"/>
        </w:rPr>
        <w:t xml:space="preserve"> </w:t>
      </w:r>
      <w:r>
        <w:rPr>
          <w:sz w:val="20"/>
        </w:rPr>
        <w:t>sistema</w:t>
      </w:r>
      <w:r>
        <w:rPr>
          <w:spacing w:val="-2"/>
          <w:sz w:val="20"/>
        </w:rPr>
        <w:t xml:space="preserve"> </w:t>
      </w:r>
      <w:r>
        <w:rPr>
          <w:sz w:val="20"/>
        </w:rPr>
        <w:t>di</w:t>
      </w:r>
      <w:r>
        <w:rPr>
          <w:spacing w:val="-3"/>
          <w:sz w:val="20"/>
        </w:rPr>
        <w:t xml:space="preserve"> </w:t>
      </w:r>
      <w:r>
        <w:rPr>
          <w:sz w:val="20"/>
        </w:rPr>
        <w:t>qualità</w:t>
      </w:r>
      <w:r>
        <w:rPr>
          <w:spacing w:val="-2"/>
          <w:sz w:val="20"/>
        </w:rPr>
        <w:t xml:space="preserve"> </w:t>
      </w:r>
      <w:r>
        <w:rPr>
          <w:sz w:val="20"/>
        </w:rPr>
        <w:t>conforme</w:t>
      </w:r>
      <w:r>
        <w:rPr>
          <w:spacing w:val="-3"/>
          <w:sz w:val="20"/>
        </w:rPr>
        <w:t xml:space="preserve"> </w:t>
      </w:r>
      <w:r>
        <w:rPr>
          <w:sz w:val="20"/>
        </w:rPr>
        <w:t>alle</w:t>
      </w:r>
      <w:r>
        <w:rPr>
          <w:spacing w:val="-4"/>
          <w:sz w:val="20"/>
        </w:rPr>
        <w:t xml:space="preserve"> </w:t>
      </w:r>
      <w:r>
        <w:rPr>
          <w:sz w:val="20"/>
        </w:rPr>
        <w:t>norme</w:t>
      </w:r>
      <w:r>
        <w:rPr>
          <w:spacing w:val="-3"/>
          <w:sz w:val="20"/>
        </w:rPr>
        <w:t xml:space="preserve"> </w:t>
      </w:r>
      <w:r>
        <w:rPr>
          <w:sz w:val="20"/>
        </w:rPr>
        <w:t>europee</w:t>
      </w:r>
      <w:r>
        <w:rPr>
          <w:spacing w:val="-3"/>
          <w:sz w:val="20"/>
        </w:rPr>
        <w:t xml:space="preserve"> </w:t>
      </w:r>
      <w:r>
        <w:rPr>
          <w:sz w:val="20"/>
        </w:rPr>
        <w:t>della</w:t>
      </w:r>
      <w:r>
        <w:rPr>
          <w:spacing w:val="-2"/>
          <w:sz w:val="20"/>
        </w:rPr>
        <w:t xml:space="preserve"> </w:t>
      </w:r>
      <w:r>
        <w:rPr>
          <w:sz w:val="20"/>
        </w:rPr>
        <w:t>serie</w:t>
      </w:r>
      <w:r>
        <w:rPr>
          <w:spacing w:val="-1"/>
          <w:sz w:val="20"/>
        </w:rPr>
        <w:t xml:space="preserve"> </w:t>
      </w:r>
      <w:r>
        <w:rPr>
          <w:sz w:val="20"/>
        </w:rPr>
        <w:t>UNI</w:t>
      </w:r>
      <w:r>
        <w:rPr>
          <w:spacing w:val="-2"/>
          <w:sz w:val="20"/>
        </w:rPr>
        <w:t xml:space="preserve"> </w:t>
      </w:r>
      <w:r>
        <w:rPr>
          <w:sz w:val="20"/>
        </w:rPr>
        <w:t>CEI ISO 9000</w:t>
      </w:r>
      <w:r>
        <w:rPr>
          <w:spacing w:val="-1"/>
          <w:sz w:val="20"/>
        </w:rPr>
        <w:t xml:space="preserve"> </w:t>
      </w:r>
      <w:r>
        <w:rPr>
          <w:sz w:val="20"/>
        </w:rPr>
        <w:t>rilasciata da organismi accreditati, ai sensi delle</w:t>
      </w:r>
      <w:r>
        <w:rPr>
          <w:spacing w:val="-1"/>
          <w:sz w:val="20"/>
        </w:rPr>
        <w:t xml:space="preserve"> </w:t>
      </w:r>
      <w:r>
        <w:rPr>
          <w:sz w:val="20"/>
        </w:rPr>
        <w:t>norme</w:t>
      </w:r>
      <w:r>
        <w:rPr>
          <w:spacing w:val="-1"/>
          <w:sz w:val="20"/>
        </w:rPr>
        <w:t xml:space="preserve"> </w:t>
      </w:r>
      <w:r>
        <w:rPr>
          <w:sz w:val="20"/>
        </w:rPr>
        <w:t>europee</w:t>
      </w:r>
      <w:r>
        <w:rPr>
          <w:spacing w:val="-1"/>
          <w:sz w:val="20"/>
        </w:rPr>
        <w:t xml:space="preserve"> </w:t>
      </w:r>
      <w:r>
        <w:rPr>
          <w:sz w:val="20"/>
        </w:rPr>
        <w:t>della serie</w:t>
      </w:r>
      <w:r>
        <w:rPr>
          <w:spacing w:val="-1"/>
          <w:sz w:val="20"/>
        </w:rPr>
        <w:t xml:space="preserve"> </w:t>
      </w:r>
      <w:r>
        <w:rPr>
          <w:sz w:val="20"/>
        </w:rPr>
        <w:t>UNI CEI EN 45000 e</w:t>
      </w:r>
      <w:r>
        <w:rPr>
          <w:spacing w:val="-1"/>
          <w:sz w:val="20"/>
        </w:rPr>
        <w:t xml:space="preserve"> </w:t>
      </w:r>
      <w:r>
        <w:rPr>
          <w:sz w:val="20"/>
        </w:rPr>
        <w:t>della serie UNI CEI EN ISO/IEC 17000;</w:t>
      </w:r>
    </w:p>
    <w:p w:rsidR="003521DA" w:rsidRDefault="00FE23A2">
      <w:pPr>
        <w:pStyle w:val="Paragrafoelenco"/>
        <w:numPr>
          <w:ilvl w:val="0"/>
          <w:numId w:val="13"/>
        </w:numPr>
        <w:tabs>
          <w:tab w:val="left" w:pos="853"/>
        </w:tabs>
        <w:spacing w:line="259" w:lineRule="auto"/>
        <w:ind w:right="136"/>
        <w:jc w:val="both"/>
        <w:rPr>
          <w:sz w:val="20"/>
        </w:rPr>
      </w:pPr>
      <w:r>
        <w:rPr>
          <w:sz w:val="20"/>
        </w:rPr>
        <w:t>50%</w:t>
      </w:r>
      <w:r>
        <w:rPr>
          <w:spacing w:val="-4"/>
          <w:sz w:val="20"/>
        </w:rPr>
        <w:t xml:space="preserve"> </w:t>
      </w:r>
      <w:r>
        <w:rPr>
          <w:sz w:val="20"/>
        </w:rPr>
        <w:t>in</w:t>
      </w:r>
      <w:r>
        <w:rPr>
          <w:spacing w:val="-3"/>
          <w:sz w:val="20"/>
        </w:rPr>
        <w:t xml:space="preserve"> </w:t>
      </w:r>
      <w:r>
        <w:rPr>
          <w:sz w:val="20"/>
        </w:rPr>
        <w:t>quanto</w:t>
      </w:r>
      <w:r>
        <w:rPr>
          <w:spacing w:val="-1"/>
          <w:sz w:val="20"/>
        </w:rPr>
        <w:t xml:space="preserve"> </w:t>
      </w:r>
      <w:r>
        <w:rPr>
          <w:sz w:val="20"/>
        </w:rPr>
        <w:t>qualificabile</w:t>
      </w:r>
      <w:r>
        <w:rPr>
          <w:spacing w:val="-2"/>
          <w:sz w:val="20"/>
        </w:rPr>
        <w:t xml:space="preserve"> </w:t>
      </w:r>
      <w:r>
        <w:rPr>
          <w:sz w:val="20"/>
        </w:rPr>
        <w:t>come</w:t>
      </w:r>
      <w:r>
        <w:rPr>
          <w:spacing w:val="-2"/>
          <w:sz w:val="20"/>
        </w:rPr>
        <w:t xml:space="preserve"> </w:t>
      </w:r>
      <w:r>
        <w:rPr>
          <w:sz w:val="20"/>
        </w:rPr>
        <w:t>micro,</w:t>
      </w:r>
      <w:r>
        <w:rPr>
          <w:spacing w:val="-3"/>
          <w:sz w:val="20"/>
        </w:rPr>
        <w:t xml:space="preserve"> </w:t>
      </w:r>
      <w:r>
        <w:rPr>
          <w:sz w:val="20"/>
        </w:rPr>
        <w:t>piccola</w:t>
      </w:r>
      <w:r>
        <w:rPr>
          <w:spacing w:val="-3"/>
          <w:sz w:val="20"/>
        </w:rPr>
        <w:t xml:space="preserve"> </w:t>
      </w:r>
      <w:r>
        <w:rPr>
          <w:sz w:val="20"/>
        </w:rPr>
        <w:t>o</w:t>
      </w:r>
      <w:r>
        <w:rPr>
          <w:spacing w:val="-1"/>
          <w:sz w:val="20"/>
        </w:rPr>
        <w:t xml:space="preserve"> </w:t>
      </w:r>
      <w:r>
        <w:rPr>
          <w:sz w:val="20"/>
        </w:rPr>
        <w:t>media impresa</w:t>
      </w:r>
      <w:r>
        <w:rPr>
          <w:spacing w:val="-3"/>
          <w:sz w:val="20"/>
        </w:rPr>
        <w:t xml:space="preserve"> </w:t>
      </w:r>
      <w:r>
        <w:rPr>
          <w:sz w:val="20"/>
        </w:rPr>
        <w:t>oppure</w:t>
      </w:r>
      <w:r>
        <w:rPr>
          <w:spacing w:val="-4"/>
          <w:sz w:val="20"/>
        </w:rPr>
        <w:t xml:space="preserve"> </w:t>
      </w:r>
      <w:r>
        <w:rPr>
          <w:sz w:val="20"/>
        </w:rPr>
        <w:t>facente</w:t>
      </w:r>
      <w:r>
        <w:rPr>
          <w:spacing w:val="-4"/>
          <w:sz w:val="20"/>
        </w:rPr>
        <w:t xml:space="preserve"> </w:t>
      </w:r>
      <w:r>
        <w:rPr>
          <w:sz w:val="20"/>
        </w:rPr>
        <w:t>parte</w:t>
      </w:r>
      <w:r>
        <w:rPr>
          <w:spacing w:val="-4"/>
          <w:sz w:val="20"/>
        </w:rPr>
        <w:t xml:space="preserve"> </w:t>
      </w:r>
      <w:r>
        <w:rPr>
          <w:sz w:val="20"/>
        </w:rPr>
        <w:t>di</w:t>
      </w:r>
      <w:r>
        <w:rPr>
          <w:spacing w:val="-2"/>
          <w:sz w:val="20"/>
        </w:rPr>
        <w:t xml:space="preserve"> </w:t>
      </w:r>
      <w:r>
        <w:rPr>
          <w:sz w:val="20"/>
        </w:rPr>
        <w:t>un</w:t>
      </w:r>
      <w:r>
        <w:rPr>
          <w:spacing w:val="-3"/>
          <w:sz w:val="20"/>
        </w:rPr>
        <w:t xml:space="preserve"> </w:t>
      </w:r>
      <w:r>
        <w:rPr>
          <w:sz w:val="20"/>
        </w:rPr>
        <w:t>raggruppamento di operatori economici o consorzi ordinari costituiti esclusivamente da micro, piccole e medie imprese;</w:t>
      </w:r>
      <w:r>
        <w:rPr>
          <w:sz w:val="20"/>
          <w:vertAlign w:val="superscript"/>
        </w:rPr>
        <w:t>2</w:t>
      </w:r>
    </w:p>
    <w:p w:rsidR="003521DA" w:rsidRDefault="00FE23A2">
      <w:pPr>
        <w:pStyle w:val="Paragrafoelenco"/>
        <w:numPr>
          <w:ilvl w:val="0"/>
          <w:numId w:val="13"/>
        </w:numPr>
        <w:tabs>
          <w:tab w:val="left" w:pos="853"/>
        </w:tabs>
        <w:spacing w:line="259" w:lineRule="auto"/>
        <w:ind w:right="136"/>
        <w:jc w:val="both"/>
        <w:rPr>
          <w:sz w:val="20"/>
        </w:rPr>
      </w:pPr>
      <w:r>
        <w:rPr>
          <w:sz w:val="20"/>
        </w:rPr>
        <w:t>10% per aver presentato una fideiussione, emessa e firmata digitalmente, che sia gestita mediante ricorso a piattaforme operanti con tecnologie basate su registri distribuiti ai sensi dell’articolo 106, comma 3, del codice;</w:t>
      </w:r>
    </w:p>
    <w:p w:rsidR="003521DA" w:rsidRDefault="00FE23A2">
      <w:pPr>
        <w:pStyle w:val="Paragrafoelenco"/>
        <w:numPr>
          <w:ilvl w:val="0"/>
          <w:numId w:val="13"/>
        </w:numPr>
        <w:tabs>
          <w:tab w:val="left" w:pos="853"/>
        </w:tabs>
        <w:spacing w:before="19" w:line="254" w:lineRule="auto"/>
        <w:ind w:right="129"/>
        <w:jc w:val="both"/>
        <w:rPr>
          <w:sz w:val="20"/>
        </w:rPr>
      </w:pPr>
      <w:r>
        <w:rPr>
          <w:sz w:val="20"/>
        </w:rPr>
        <w:t>riduzione</w:t>
      </w:r>
      <w:r>
        <w:rPr>
          <w:spacing w:val="-1"/>
          <w:sz w:val="20"/>
        </w:rPr>
        <w:t xml:space="preserve"> </w:t>
      </w:r>
      <w:r>
        <w:rPr>
          <w:sz w:val="20"/>
        </w:rPr>
        <w:t>per</w:t>
      </w:r>
      <w:r>
        <w:rPr>
          <w:spacing w:val="-2"/>
          <w:sz w:val="20"/>
        </w:rPr>
        <w:t xml:space="preserve"> </w:t>
      </w:r>
      <w:r>
        <w:rPr>
          <w:sz w:val="20"/>
        </w:rPr>
        <w:t>il</w:t>
      </w:r>
      <w:r>
        <w:rPr>
          <w:spacing w:val="-3"/>
          <w:sz w:val="20"/>
        </w:rPr>
        <w:t xml:space="preserve"> </w:t>
      </w:r>
      <w:r>
        <w:rPr>
          <w:sz w:val="20"/>
        </w:rPr>
        <w:t>possesso</w:t>
      </w:r>
      <w:r>
        <w:rPr>
          <w:spacing w:val="-2"/>
          <w:sz w:val="20"/>
        </w:rPr>
        <w:t xml:space="preserve"> </w:t>
      </w:r>
      <w:r>
        <w:rPr>
          <w:sz w:val="20"/>
        </w:rPr>
        <w:t>di</w:t>
      </w:r>
      <w:r>
        <w:rPr>
          <w:spacing w:val="-3"/>
          <w:sz w:val="20"/>
        </w:rPr>
        <w:t xml:space="preserve"> </w:t>
      </w:r>
      <w:r>
        <w:rPr>
          <w:sz w:val="20"/>
        </w:rPr>
        <w:t>uno</w:t>
      </w:r>
      <w:r>
        <w:rPr>
          <w:spacing w:val="-2"/>
          <w:sz w:val="20"/>
        </w:rPr>
        <w:t xml:space="preserve"> </w:t>
      </w:r>
      <w:r>
        <w:rPr>
          <w:sz w:val="20"/>
        </w:rPr>
        <w:t>o</w:t>
      </w:r>
      <w:r>
        <w:rPr>
          <w:spacing w:val="-2"/>
          <w:sz w:val="20"/>
        </w:rPr>
        <w:t xml:space="preserve"> </w:t>
      </w:r>
      <w:r>
        <w:rPr>
          <w:sz w:val="20"/>
        </w:rPr>
        <w:t>più</w:t>
      </w:r>
      <w:r>
        <w:rPr>
          <w:spacing w:val="-2"/>
          <w:sz w:val="20"/>
        </w:rPr>
        <w:t xml:space="preserve"> </w:t>
      </w:r>
      <w:r>
        <w:rPr>
          <w:sz w:val="20"/>
        </w:rPr>
        <w:t>delle seguenti</w:t>
      </w:r>
      <w:r>
        <w:rPr>
          <w:spacing w:val="-1"/>
          <w:sz w:val="20"/>
        </w:rPr>
        <w:t xml:space="preserve"> </w:t>
      </w:r>
      <w:r>
        <w:rPr>
          <w:sz w:val="20"/>
        </w:rPr>
        <w:t>certificazioni</w:t>
      </w:r>
      <w:r>
        <w:rPr>
          <w:spacing w:val="-3"/>
          <w:sz w:val="20"/>
        </w:rPr>
        <w:t xml:space="preserve"> </w:t>
      </w:r>
      <w:r>
        <w:rPr>
          <w:sz w:val="20"/>
        </w:rPr>
        <w:t>o</w:t>
      </w:r>
      <w:r>
        <w:rPr>
          <w:spacing w:val="-2"/>
          <w:sz w:val="20"/>
        </w:rPr>
        <w:t xml:space="preserve"> </w:t>
      </w:r>
      <w:r>
        <w:rPr>
          <w:sz w:val="20"/>
        </w:rPr>
        <w:t>marchi (</w:t>
      </w:r>
      <w:r>
        <w:rPr>
          <w:i/>
          <w:sz w:val="20"/>
        </w:rPr>
        <w:t>la</w:t>
      </w:r>
      <w:r>
        <w:rPr>
          <w:i/>
          <w:spacing w:val="-2"/>
          <w:sz w:val="20"/>
        </w:rPr>
        <w:t xml:space="preserve"> </w:t>
      </w:r>
      <w:r>
        <w:rPr>
          <w:i/>
          <w:sz w:val="20"/>
        </w:rPr>
        <w:t>stazione</w:t>
      </w:r>
      <w:r>
        <w:rPr>
          <w:i/>
          <w:spacing w:val="-2"/>
          <w:sz w:val="20"/>
        </w:rPr>
        <w:t xml:space="preserve"> </w:t>
      </w:r>
      <w:r>
        <w:rPr>
          <w:i/>
          <w:sz w:val="20"/>
        </w:rPr>
        <w:t>appaltante individua la certificazione e il marchio tra quelli previsti dall’allegato II.13 del Codice e indica la percentuale di riduzione della cauzione, con il vincolo che la somma non può superare il 20%</w:t>
      </w:r>
      <w:r>
        <w:rPr>
          <w:sz w:val="20"/>
        </w:rPr>
        <w:t>):</w:t>
      </w:r>
    </w:p>
    <w:p w:rsidR="003521DA" w:rsidRDefault="003521DA">
      <w:pPr>
        <w:pStyle w:val="Corpotesto"/>
        <w:spacing w:before="6"/>
        <w:rPr>
          <w:sz w:val="13"/>
        </w:rPr>
      </w:pPr>
    </w:p>
    <w:tbl>
      <w:tblPr>
        <w:tblStyle w:val="TableNormal"/>
        <w:tblW w:w="9632" w:type="dxa"/>
        <w:tblInd w:w="142" w:type="dxa"/>
        <w:tblLayout w:type="fixed"/>
        <w:tblCellMar>
          <w:left w:w="5" w:type="dxa"/>
          <w:right w:w="5" w:type="dxa"/>
        </w:tblCellMar>
        <w:tblLook w:val="01E0" w:firstRow="1" w:lastRow="1" w:firstColumn="1" w:lastColumn="1" w:noHBand="0" w:noVBand="0"/>
      </w:tblPr>
      <w:tblGrid>
        <w:gridCol w:w="1838"/>
        <w:gridCol w:w="4255"/>
        <w:gridCol w:w="3539"/>
      </w:tblGrid>
      <w:tr w:rsidR="003521DA">
        <w:trPr>
          <w:trHeight w:val="244"/>
        </w:trPr>
        <w:tc>
          <w:tcPr>
            <w:tcW w:w="1838" w:type="dxa"/>
            <w:tcBorders>
              <w:top w:val="single" w:sz="4" w:space="0" w:color="000000"/>
              <w:left w:val="single" w:sz="4" w:space="0" w:color="000000"/>
              <w:bottom w:val="single" w:sz="4" w:space="0" w:color="000000"/>
              <w:right w:val="single" w:sz="4" w:space="0" w:color="000000"/>
            </w:tcBorders>
            <w:shd w:val="clear" w:color="auto" w:fill="4471C4"/>
          </w:tcPr>
          <w:p w:rsidR="003521DA" w:rsidRDefault="00FE23A2">
            <w:pPr>
              <w:pStyle w:val="TableParagraph"/>
              <w:numPr>
                <w:ilvl w:val="0"/>
                <w:numId w:val="13"/>
              </w:numPr>
              <w:spacing w:before="1" w:line="223" w:lineRule="exact"/>
              <w:rPr>
                <w:sz w:val="20"/>
              </w:rPr>
            </w:pPr>
            <w:r>
              <w:rPr>
                <w:color w:val="FFFFFF"/>
                <w:spacing w:val="-2"/>
                <w:sz w:val="20"/>
              </w:rPr>
              <w:t>Norma</w:t>
            </w:r>
          </w:p>
        </w:tc>
        <w:tc>
          <w:tcPr>
            <w:tcW w:w="4255" w:type="dxa"/>
            <w:tcBorders>
              <w:top w:val="single" w:sz="4" w:space="0" w:color="000000"/>
              <w:left w:val="single" w:sz="4" w:space="0" w:color="000000"/>
              <w:bottom w:val="single" w:sz="4" w:space="0" w:color="000000"/>
              <w:right w:val="single" w:sz="4" w:space="0" w:color="000000"/>
            </w:tcBorders>
            <w:shd w:val="clear" w:color="auto" w:fill="4471C4"/>
          </w:tcPr>
          <w:p w:rsidR="003521DA" w:rsidRDefault="00FE23A2">
            <w:pPr>
              <w:pStyle w:val="TableParagraph"/>
              <w:numPr>
                <w:ilvl w:val="0"/>
                <w:numId w:val="13"/>
              </w:numPr>
              <w:spacing w:before="1" w:line="223" w:lineRule="exact"/>
              <w:rPr>
                <w:sz w:val="20"/>
              </w:rPr>
            </w:pPr>
            <w:r>
              <w:rPr>
                <w:color w:val="FFFFFF"/>
                <w:spacing w:val="-2"/>
                <w:sz w:val="20"/>
              </w:rPr>
              <w:t>Certificazione/marchio</w:t>
            </w:r>
            <w:r>
              <w:rPr>
                <w:color w:val="FFFFFF"/>
                <w:spacing w:val="18"/>
                <w:sz w:val="20"/>
              </w:rPr>
              <w:t xml:space="preserve"> </w:t>
            </w:r>
            <w:r>
              <w:rPr>
                <w:color w:val="FFFFFF"/>
                <w:spacing w:val="-2"/>
                <w:sz w:val="20"/>
              </w:rPr>
              <w:t>posseduti</w:t>
            </w:r>
          </w:p>
        </w:tc>
        <w:tc>
          <w:tcPr>
            <w:tcW w:w="3539" w:type="dxa"/>
            <w:tcBorders>
              <w:top w:val="single" w:sz="4" w:space="0" w:color="000000"/>
              <w:left w:val="single" w:sz="4" w:space="0" w:color="000000"/>
              <w:bottom w:val="single" w:sz="4" w:space="0" w:color="000000"/>
              <w:right w:val="single" w:sz="4" w:space="0" w:color="000000"/>
            </w:tcBorders>
            <w:shd w:val="clear" w:color="auto" w:fill="4471C4"/>
          </w:tcPr>
          <w:p w:rsidR="003521DA" w:rsidRDefault="00FE23A2">
            <w:pPr>
              <w:pStyle w:val="TableParagraph"/>
              <w:numPr>
                <w:ilvl w:val="0"/>
                <w:numId w:val="13"/>
              </w:numPr>
              <w:spacing w:before="1" w:line="223" w:lineRule="exact"/>
              <w:rPr>
                <w:sz w:val="20"/>
              </w:rPr>
            </w:pPr>
            <w:r>
              <w:rPr>
                <w:color w:val="FFFFFF"/>
                <w:sz w:val="20"/>
              </w:rPr>
              <w:t>%</w:t>
            </w:r>
            <w:r>
              <w:rPr>
                <w:color w:val="FFFFFF"/>
                <w:spacing w:val="-2"/>
                <w:sz w:val="20"/>
              </w:rPr>
              <w:t xml:space="preserve"> </w:t>
            </w:r>
            <w:r>
              <w:rPr>
                <w:color w:val="FFFFFF"/>
                <w:sz w:val="20"/>
              </w:rPr>
              <w:t>di</w:t>
            </w:r>
            <w:r>
              <w:rPr>
                <w:color w:val="FFFFFF"/>
                <w:spacing w:val="-2"/>
                <w:sz w:val="20"/>
              </w:rPr>
              <w:t xml:space="preserve"> riduzione</w:t>
            </w:r>
          </w:p>
        </w:tc>
      </w:tr>
      <w:tr w:rsidR="003521DA">
        <w:trPr>
          <w:trHeight w:val="244"/>
        </w:trPr>
        <w:tc>
          <w:tcPr>
            <w:tcW w:w="1838"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16"/>
              </w:rPr>
            </w:pPr>
          </w:p>
        </w:tc>
        <w:tc>
          <w:tcPr>
            <w:tcW w:w="4255"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16"/>
              </w:rPr>
            </w:pPr>
          </w:p>
        </w:tc>
        <w:tc>
          <w:tcPr>
            <w:tcW w:w="3539"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16"/>
              </w:rPr>
            </w:pPr>
          </w:p>
        </w:tc>
      </w:tr>
      <w:tr w:rsidR="003521DA">
        <w:trPr>
          <w:trHeight w:val="245"/>
        </w:trPr>
        <w:tc>
          <w:tcPr>
            <w:tcW w:w="1838"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16"/>
              </w:rPr>
            </w:pPr>
          </w:p>
        </w:tc>
        <w:tc>
          <w:tcPr>
            <w:tcW w:w="4255"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16"/>
              </w:rPr>
            </w:pPr>
          </w:p>
        </w:tc>
        <w:tc>
          <w:tcPr>
            <w:tcW w:w="3539"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16"/>
              </w:rPr>
            </w:pPr>
          </w:p>
        </w:tc>
      </w:tr>
      <w:tr w:rsidR="003521DA">
        <w:trPr>
          <w:trHeight w:val="244"/>
        </w:trPr>
        <w:tc>
          <w:tcPr>
            <w:tcW w:w="1838"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16"/>
              </w:rPr>
            </w:pPr>
          </w:p>
        </w:tc>
        <w:tc>
          <w:tcPr>
            <w:tcW w:w="4255"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16"/>
              </w:rPr>
            </w:pPr>
          </w:p>
        </w:tc>
        <w:tc>
          <w:tcPr>
            <w:tcW w:w="3539"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16"/>
              </w:rPr>
            </w:pPr>
          </w:p>
        </w:tc>
      </w:tr>
      <w:tr w:rsidR="003521DA">
        <w:trPr>
          <w:trHeight w:val="244"/>
        </w:trPr>
        <w:tc>
          <w:tcPr>
            <w:tcW w:w="1838"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16"/>
              </w:rPr>
            </w:pPr>
          </w:p>
        </w:tc>
        <w:tc>
          <w:tcPr>
            <w:tcW w:w="4255"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16"/>
              </w:rPr>
            </w:pPr>
          </w:p>
        </w:tc>
        <w:tc>
          <w:tcPr>
            <w:tcW w:w="3539"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16"/>
              </w:rPr>
            </w:pPr>
          </w:p>
        </w:tc>
      </w:tr>
    </w:tbl>
    <w:p w:rsidR="003521DA" w:rsidRDefault="00FE23A2">
      <w:pPr>
        <w:pStyle w:val="Corpotesto"/>
      </w:pPr>
      <w:r>
        <w:rPr>
          <w:noProof/>
        </w:rPr>
        <mc:AlternateContent>
          <mc:Choice Requires="wps">
            <w:drawing>
              <wp:anchor distT="0" distB="0" distL="0" distR="0" simplePos="0" relativeHeight="3" behindDoc="0" locked="0" layoutInCell="0" allowOverlap="1">
                <wp:simplePos x="0" y="0"/>
                <wp:positionH relativeFrom="page">
                  <wp:posOffset>623570</wp:posOffset>
                </wp:positionH>
                <wp:positionV relativeFrom="paragraph">
                  <wp:posOffset>289560</wp:posOffset>
                </wp:positionV>
                <wp:extent cx="1829435" cy="9525"/>
                <wp:effectExtent l="0" t="0" r="0" b="0"/>
                <wp:wrapTopAndBottom/>
                <wp:docPr id="4" name="Graphic 3"/>
                <wp:cNvGraphicFramePr/>
                <a:graphic xmlns:a="http://schemas.openxmlformats.org/drawingml/2006/main">
                  <a:graphicData uri="http://schemas.microsoft.com/office/word/2010/wordprocessingShape">
                    <wps:wsp>
                      <wps:cNvSpPr/>
                      <wps:spPr>
                        <a:xfrm>
                          <a:off x="0" y="0"/>
                          <a:ext cx="1829520" cy="9360"/>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p w:rsidR="003521DA" w:rsidRDefault="00FE23A2">
      <w:pPr>
        <w:pStyle w:val="Corpotesto"/>
        <w:spacing w:before="234"/>
        <w:rPr>
          <w:sz w:val="16"/>
        </w:rPr>
        <w:sectPr w:rsidR="003521DA">
          <w:footerReference w:type="default" r:id="rId9"/>
          <w:pgSz w:w="11906" w:h="16838"/>
          <w:pgMar w:top="940" w:right="1000" w:bottom="777" w:left="1000" w:header="0" w:footer="720" w:gutter="0"/>
          <w:cols w:space="720"/>
          <w:formProt w:val="0"/>
          <w:docGrid w:linePitch="100" w:charSpace="4096"/>
        </w:sectPr>
      </w:pPr>
      <w:r>
        <w:rPr>
          <w:sz w:val="16"/>
          <w:vertAlign w:val="superscript"/>
        </w:rPr>
        <w:t>2</w:t>
      </w:r>
      <w:r>
        <w:rPr>
          <w:sz w:val="16"/>
        </w:rPr>
        <w:t xml:space="preserve"> Si ricorda che questa riduzione</w:t>
      </w:r>
      <w:r>
        <w:rPr>
          <w:spacing w:val="-1"/>
          <w:sz w:val="16"/>
        </w:rPr>
        <w:t xml:space="preserve"> </w:t>
      </w:r>
      <w:r>
        <w:rPr>
          <w:sz w:val="16"/>
        </w:rPr>
        <w:t>non è cumulabile con quella di</w:t>
      </w:r>
      <w:r>
        <w:rPr>
          <w:spacing w:val="-1"/>
          <w:sz w:val="16"/>
        </w:rPr>
        <w:t xml:space="preserve"> </w:t>
      </w:r>
      <w:r>
        <w:rPr>
          <w:sz w:val="16"/>
        </w:rPr>
        <w:t>cui</w:t>
      </w:r>
      <w:r>
        <w:rPr>
          <w:spacing w:val="-1"/>
          <w:sz w:val="16"/>
        </w:rPr>
        <w:t xml:space="preserve"> </w:t>
      </w:r>
      <w:r>
        <w:rPr>
          <w:sz w:val="16"/>
        </w:rPr>
        <w:t>al</w:t>
      </w:r>
      <w:r>
        <w:rPr>
          <w:spacing w:val="-1"/>
          <w:sz w:val="16"/>
        </w:rPr>
        <w:t xml:space="preserve"> </w:t>
      </w:r>
      <w:r>
        <w:rPr>
          <w:sz w:val="16"/>
        </w:rPr>
        <w:t>punto precedente. Pertanto chi beneficia di questa riduzione</w:t>
      </w:r>
      <w:r>
        <w:rPr>
          <w:spacing w:val="-1"/>
          <w:sz w:val="16"/>
        </w:rPr>
        <w:t xml:space="preserve"> </w:t>
      </w:r>
      <w:r>
        <w:rPr>
          <w:sz w:val="16"/>
        </w:rPr>
        <w:t>non può indicare</w:t>
      </w:r>
      <w:r>
        <w:rPr>
          <w:spacing w:val="40"/>
          <w:sz w:val="16"/>
        </w:rPr>
        <w:t xml:space="preserve"> </w:t>
      </w:r>
      <w:r>
        <w:rPr>
          <w:sz w:val="16"/>
        </w:rPr>
        <w:t>anche la precedente.</w:t>
      </w:r>
    </w:p>
    <w:p w:rsidR="003521DA" w:rsidRDefault="00FE23A2">
      <w:pPr>
        <w:pStyle w:val="Paragrafoelenco"/>
        <w:numPr>
          <w:ilvl w:val="0"/>
          <w:numId w:val="1"/>
        </w:numPr>
        <w:tabs>
          <w:tab w:val="left" w:pos="261"/>
        </w:tabs>
        <w:spacing w:before="36" w:line="259" w:lineRule="auto"/>
        <w:ind w:right="138" w:firstLine="0"/>
        <w:jc w:val="both"/>
        <w:rPr>
          <w:sz w:val="20"/>
        </w:rPr>
      </w:pPr>
      <w:r>
        <w:rPr>
          <w:sz w:val="20"/>
        </w:rPr>
        <w:lastRenderedPageBreak/>
        <w:t>(</w:t>
      </w:r>
      <w:r>
        <w:rPr>
          <w:i/>
          <w:sz w:val="20"/>
        </w:rPr>
        <w:t>eventuale, solo nel caso in cui la garanzia sia rilasciata tramite bonifico</w:t>
      </w:r>
      <w:r>
        <w:rPr>
          <w:sz w:val="20"/>
        </w:rPr>
        <w:t>) che, in caso di restituzione della garanzia provvisoria</w:t>
      </w:r>
      <w:r>
        <w:rPr>
          <w:spacing w:val="-3"/>
          <w:sz w:val="20"/>
        </w:rPr>
        <w:t xml:space="preserve"> </w:t>
      </w:r>
      <w:r>
        <w:rPr>
          <w:sz w:val="20"/>
        </w:rPr>
        <w:t>costituita</w:t>
      </w:r>
      <w:r>
        <w:rPr>
          <w:spacing w:val="-2"/>
          <w:sz w:val="20"/>
        </w:rPr>
        <w:t xml:space="preserve"> </w:t>
      </w:r>
      <w:r>
        <w:rPr>
          <w:sz w:val="20"/>
        </w:rPr>
        <w:t>tramite</w:t>
      </w:r>
      <w:r>
        <w:rPr>
          <w:spacing w:val="-4"/>
          <w:sz w:val="20"/>
        </w:rPr>
        <w:t xml:space="preserve"> </w:t>
      </w:r>
      <w:r>
        <w:rPr>
          <w:sz w:val="20"/>
        </w:rPr>
        <w:t>bonifico, il</w:t>
      </w:r>
      <w:r>
        <w:rPr>
          <w:spacing w:val="-1"/>
          <w:sz w:val="20"/>
        </w:rPr>
        <w:t xml:space="preserve"> </w:t>
      </w:r>
      <w:r>
        <w:rPr>
          <w:sz w:val="20"/>
        </w:rPr>
        <w:t>relativo</w:t>
      </w:r>
      <w:r>
        <w:rPr>
          <w:spacing w:val="-3"/>
          <w:sz w:val="20"/>
        </w:rPr>
        <w:t xml:space="preserve"> </w:t>
      </w:r>
      <w:r>
        <w:rPr>
          <w:sz w:val="20"/>
        </w:rPr>
        <w:t>versamento dovrà</w:t>
      </w:r>
      <w:r>
        <w:rPr>
          <w:spacing w:val="-3"/>
          <w:sz w:val="20"/>
        </w:rPr>
        <w:t xml:space="preserve"> </w:t>
      </w:r>
      <w:r>
        <w:rPr>
          <w:sz w:val="20"/>
        </w:rPr>
        <w:t>essere</w:t>
      </w:r>
      <w:r>
        <w:rPr>
          <w:spacing w:val="-2"/>
          <w:sz w:val="20"/>
        </w:rPr>
        <w:t xml:space="preserve"> </w:t>
      </w:r>
      <w:r>
        <w:rPr>
          <w:sz w:val="20"/>
        </w:rPr>
        <w:t>effettuato</w:t>
      </w:r>
      <w:r>
        <w:rPr>
          <w:spacing w:val="-1"/>
          <w:sz w:val="20"/>
        </w:rPr>
        <w:t xml:space="preserve"> </w:t>
      </w:r>
      <w:r>
        <w:rPr>
          <w:sz w:val="20"/>
        </w:rPr>
        <w:t>sul</w:t>
      </w:r>
      <w:r>
        <w:rPr>
          <w:spacing w:val="-4"/>
          <w:sz w:val="20"/>
        </w:rPr>
        <w:t xml:space="preserve"> </w:t>
      </w:r>
      <w:r>
        <w:rPr>
          <w:sz w:val="20"/>
        </w:rPr>
        <w:t>conto corrente</w:t>
      </w:r>
      <w:r>
        <w:rPr>
          <w:spacing w:val="-1"/>
          <w:sz w:val="20"/>
        </w:rPr>
        <w:t xml:space="preserve"> </w:t>
      </w:r>
      <w:r>
        <w:rPr>
          <w:sz w:val="20"/>
        </w:rPr>
        <w:t>bancario IBAN</w:t>
      </w:r>
    </w:p>
    <w:p w:rsidR="003521DA" w:rsidRDefault="00FE23A2">
      <w:pPr>
        <w:pStyle w:val="Corpotesto"/>
        <w:spacing w:line="240" w:lineRule="exact"/>
        <w:ind w:left="132"/>
        <w:jc w:val="both"/>
        <w:rPr>
          <w:sz w:val="16"/>
        </w:rPr>
      </w:pPr>
      <w:r>
        <w:t>n.</w:t>
      </w:r>
      <w:r>
        <w:rPr>
          <w:spacing w:val="-7"/>
        </w:rPr>
        <w:t xml:space="preserve"> </w:t>
      </w:r>
      <w:r>
        <w:t>………………………………………</w:t>
      </w:r>
      <w:r>
        <w:rPr>
          <w:spacing w:val="31"/>
        </w:rPr>
        <w:t xml:space="preserve"> </w:t>
      </w:r>
      <w:r>
        <w:t>intestato</w:t>
      </w:r>
      <w:r>
        <w:rPr>
          <w:spacing w:val="-7"/>
        </w:rPr>
        <w:t xml:space="preserve"> </w:t>
      </w:r>
      <w:r>
        <w:t>a</w:t>
      </w:r>
      <w:r>
        <w:rPr>
          <w:spacing w:val="-5"/>
        </w:rPr>
        <w:t xml:space="preserve"> </w:t>
      </w:r>
      <w:r>
        <w:t>…………………………,</w:t>
      </w:r>
      <w:r>
        <w:rPr>
          <w:spacing w:val="-7"/>
        </w:rPr>
        <w:t xml:space="preserve"> </w:t>
      </w:r>
      <w:r>
        <w:t>presso</w:t>
      </w:r>
      <w:r>
        <w:rPr>
          <w:spacing w:val="-5"/>
        </w:rPr>
        <w:t xml:space="preserve"> </w:t>
      </w:r>
      <w:r>
        <w:rPr>
          <w:spacing w:val="-2"/>
        </w:rPr>
        <w:t>………………………………</w:t>
      </w:r>
      <w:proofErr w:type="gramStart"/>
      <w:r>
        <w:rPr>
          <w:spacing w:val="-2"/>
        </w:rPr>
        <w:t>…….</w:t>
      </w:r>
      <w:proofErr w:type="gramEnd"/>
      <w:r>
        <w:rPr>
          <w:spacing w:val="-2"/>
        </w:rPr>
        <w:t>.</w:t>
      </w:r>
    </w:p>
    <w:p w:rsidR="003521DA" w:rsidRDefault="00FE23A2">
      <w:pPr>
        <w:pStyle w:val="Paragrafoelenco"/>
        <w:numPr>
          <w:ilvl w:val="0"/>
          <w:numId w:val="1"/>
        </w:numPr>
        <w:tabs>
          <w:tab w:val="left" w:pos="426"/>
        </w:tabs>
        <w:spacing w:before="184" w:line="254" w:lineRule="auto"/>
        <w:ind w:right="143" w:firstLine="0"/>
        <w:jc w:val="both"/>
        <w:rPr>
          <w:b/>
          <w:sz w:val="20"/>
        </w:rPr>
      </w:pPr>
      <w:r>
        <w:rPr>
          <w:b/>
          <w:spacing w:val="-2"/>
          <w:sz w:val="20"/>
        </w:rPr>
        <w:t xml:space="preserve">DICHIARA </w:t>
      </w:r>
      <w:r>
        <w:rPr>
          <w:spacing w:val="-2"/>
          <w:sz w:val="20"/>
        </w:rPr>
        <w:t>di aver provveduto al pagamento del contributo dovuto in favore</w:t>
      </w:r>
      <w:r>
        <w:rPr>
          <w:spacing w:val="-3"/>
          <w:sz w:val="20"/>
        </w:rPr>
        <w:t xml:space="preserve"> </w:t>
      </w:r>
      <w:r>
        <w:rPr>
          <w:spacing w:val="-2"/>
          <w:sz w:val="20"/>
        </w:rPr>
        <w:t xml:space="preserve">dell’Autorità ai sensi dell’articolo 1, comma </w:t>
      </w:r>
      <w:r>
        <w:rPr>
          <w:sz w:val="20"/>
        </w:rPr>
        <w:t>65</w:t>
      </w:r>
      <w:r>
        <w:rPr>
          <w:spacing w:val="-3"/>
          <w:sz w:val="20"/>
        </w:rPr>
        <w:t xml:space="preserve"> </w:t>
      </w:r>
      <w:r>
        <w:rPr>
          <w:sz w:val="20"/>
        </w:rPr>
        <w:t>della</w:t>
      </w:r>
      <w:r>
        <w:rPr>
          <w:spacing w:val="-2"/>
          <w:sz w:val="20"/>
        </w:rPr>
        <w:t xml:space="preserve"> </w:t>
      </w:r>
      <w:r>
        <w:rPr>
          <w:sz w:val="20"/>
        </w:rPr>
        <w:t>legge</w:t>
      </w:r>
      <w:r>
        <w:rPr>
          <w:spacing w:val="-4"/>
          <w:sz w:val="20"/>
        </w:rPr>
        <w:t xml:space="preserve"> </w:t>
      </w:r>
      <w:r>
        <w:rPr>
          <w:sz w:val="20"/>
        </w:rPr>
        <w:t>23</w:t>
      </w:r>
      <w:r>
        <w:rPr>
          <w:spacing w:val="-2"/>
          <w:sz w:val="20"/>
        </w:rPr>
        <w:t xml:space="preserve"> </w:t>
      </w:r>
      <w:r>
        <w:rPr>
          <w:sz w:val="20"/>
        </w:rPr>
        <w:t>dicembre</w:t>
      </w:r>
      <w:r>
        <w:rPr>
          <w:spacing w:val="-3"/>
          <w:sz w:val="20"/>
        </w:rPr>
        <w:t xml:space="preserve"> </w:t>
      </w:r>
      <w:r>
        <w:rPr>
          <w:sz w:val="20"/>
        </w:rPr>
        <w:t>2005,</w:t>
      </w:r>
      <w:r>
        <w:rPr>
          <w:spacing w:val="-2"/>
          <w:sz w:val="20"/>
        </w:rPr>
        <w:t xml:space="preserve"> </w:t>
      </w:r>
      <w:r>
        <w:rPr>
          <w:sz w:val="20"/>
        </w:rPr>
        <w:t>n.</w:t>
      </w:r>
      <w:r>
        <w:rPr>
          <w:spacing w:val="-2"/>
          <w:sz w:val="20"/>
        </w:rPr>
        <w:t xml:space="preserve"> </w:t>
      </w:r>
      <w:r>
        <w:rPr>
          <w:sz w:val="20"/>
        </w:rPr>
        <w:t>266</w:t>
      </w:r>
      <w:r>
        <w:rPr>
          <w:spacing w:val="-3"/>
          <w:sz w:val="20"/>
        </w:rPr>
        <w:t xml:space="preserve"> </w:t>
      </w:r>
      <w:r>
        <w:rPr>
          <w:sz w:val="20"/>
        </w:rPr>
        <w:t>oppure</w:t>
      </w:r>
      <w:r>
        <w:rPr>
          <w:spacing w:val="-3"/>
          <w:sz w:val="20"/>
        </w:rPr>
        <w:t xml:space="preserve"> </w:t>
      </w:r>
      <w:r>
        <w:rPr>
          <w:sz w:val="20"/>
        </w:rPr>
        <w:t>di</w:t>
      </w:r>
      <w:r>
        <w:rPr>
          <w:spacing w:val="-3"/>
          <w:sz w:val="20"/>
        </w:rPr>
        <w:t xml:space="preserve"> </w:t>
      </w:r>
      <w:r>
        <w:rPr>
          <w:sz w:val="20"/>
        </w:rPr>
        <w:t>impegnarsi</w:t>
      </w:r>
      <w:r>
        <w:rPr>
          <w:spacing w:val="-3"/>
          <w:sz w:val="20"/>
        </w:rPr>
        <w:t xml:space="preserve"> </w:t>
      </w:r>
      <w:r>
        <w:rPr>
          <w:sz w:val="20"/>
        </w:rPr>
        <w:t>ad</w:t>
      </w:r>
      <w:r>
        <w:rPr>
          <w:spacing w:val="-2"/>
          <w:sz w:val="20"/>
        </w:rPr>
        <w:t xml:space="preserve"> </w:t>
      </w:r>
      <w:r>
        <w:rPr>
          <w:sz w:val="20"/>
        </w:rPr>
        <w:t>effettuare</w:t>
      </w:r>
      <w:r>
        <w:rPr>
          <w:spacing w:val="-3"/>
          <w:sz w:val="20"/>
        </w:rPr>
        <w:t xml:space="preserve"> </w:t>
      </w:r>
      <w:r>
        <w:rPr>
          <w:sz w:val="20"/>
        </w:rPr>
        <w:t>il</w:t>
      </w:r>
      <w:r>
        <w:rPr>
          <w:spacing w:val="-2"/>
          <w:sz w:val="20"/>
        </w:rPr>
        <w:t xml:space="preserve"> </w:t>
      </w:r>
      <w:r>
        <w:rPr>
          <w:sz w:val="20"/>
        </w:rPr>
        <w:t>pagamento</w:t>
      </w:r>
      <w:r>
        <w:rPr>
          <w:spacing w:val="-2"/>
          <w:sz w:val="20"/>
        </w:rPr>
        <w:t xml:space="preserve"> </w:t>
      </w:r>
      <w:r>
        <w:rPr>
          <w:sz w:val="20"/>
        </w:rPr>
        <w:t>entro</w:t>
      </w:r>
      <w:r>
        <w:rPr>
          <w:spacing w:val="-2"/>
          <w:sz w:val="20"/>
        </w:rPr>
        <w:t xml:space="preserve"> </w:t>
      </w:r>
      <w:r>
        <w:rPr>
          <w:sz w:val="20"/>
        </w:rPr>
        <w:t>il</w:t>
      </w:r>
      <w:r>
        <w:rPr>
          <w:spacing w:val="-2"/>
          <w:sz w:val="20"/>
        </w:rPr>
        <w:t xml:space="preserve"> </w:t>
      </w:r>
      <w:r>
        <w:rPr>
          <w:sz w:val="20"/>
        </w:rPr>
        <w:t>termine</w:t>
      </w:r>
      <w:r>
        <w:rPr>
          <w:spacing w:val="-3"/>
          <w:sz w:val="20"/>
        </w:rPr>
        <w:t xml:space="preserve"> </w:t>
      </w:r>
      <w:r>
        <w:rPr>
          <w:sz w:val="20"/>
        </w:rPr>
        <w:t>fissato</w:t>
      </w:r>
      <w:r>
        <w:rPr>
          <w:spacing w:val="-2"/>
          <w:sz w:val="20"/>
        </w:rPr>
        <w:t xml:space="preserve"> </w:t>
      </w:r>
      <w:r>
        <w:rPr>
          <w:sz w:val="20"/>
        </w:rPr>
        <w:t>per</w:t>
      </w:r>
      <w:r>
        <w:rPr>
          <w:spacing w:val="-2"/>
          <w:sz w:val="20"/>
        </w:rPr>
        <w:t xml:space="preserve"> </w:t>
      </w:r>
      <w:r>
        <w:rPr>
          <w:sz w:val="20"/>
        </w:rPr>
        <w:t>la presentazione della domanda, a pena di inammissibilità della stessa.</w:t>
      </w:r>
    </w:p>
    <w:p w:rsidR="003521DA" w:rsidRDefault="003521DA">
      <w:pPr>
        <w:pStyle w:val="Corpotesto"/>
        <w:rPr>
          <w:sz w:val="16"/>
        </w:rPr>
      </w:pPr>
    </w:p>
    <w:p w:rsidR="003521DA" w:rsidRDefault="003521DA">
      <w:pPr>
        <w:pStyle w:val="Corpotesto"/>
        <w:spacing w:before="101"/>
        <w:rPr>
          <w:sz w:val="16"/>
        </w:rPr>
      </w:pPr>
    </w:p>
    <w:p w:rsidR="003521DA" w:rsidRDefault="00FE23A2">
      <w:pPr>
        <w:pStyle w:val="Paragrafoelenco"/>
        <w:numPr>
          <w:ilvl w:val="0"/>
          <w:numId w:val="6"/>
        </w:numPr>
        <w:tabs>
          <w:tab w:val="left" w:pos="853"/>
        </w:tabs>
        <w:spacing w:line="254" w:lineRule="auto"/>
        <w:ind w:right="129"/>
        <w:rPr>
          <w:b/>
          <w:color w:val="4471C4"/>
          <w:sz w:val="20"/>
        </w:rPr>
      </w:pPr>
      <w:r>
        <w:rPr>
          <w:b/>
          <w:i/>
          <w:color w:val="4471C4"/>
          <w:sz w:val="20"/>
        </w:rPr>
        <w:t xml:space="preserve">[Eventuale, ove previste nel Disciplinare le relative previsioni: </w:t>
      </w:r>
      <w:r>
        <w:rPr>
          <w:b/>
          <w:color w:val="4471C4"/>
          <w:sz w:val="20"/>
        </w:rPr>
        <w:t>Assunzione di specifici impegni in materia di tutela del lavoro e parità di genere e generazionale</w:t>
      </w:r>
    </w:p>
    <w:p w:rsidR="003521DA" w:rsidRDefault="00FE23A2">
      <w:pPr>
        <w:pStyle w:val="Titolo2"/>
        <w:spacing w:before="161"/>
        <w:rPr>
          <w:b w:val="0"/>
        </w:rPr>
      </w:pPr>
      <w:r>
        <w:rPr>
          <w:b w:val="0"/>
        </w:rPr>
        <w:t>(</w:t>
      </w:r>
      <w:r>
        <w:t>Per</w:t>
      </w:r>
      <w:r>
        <w:rPr>
          <w:spacing w:val="-7"/>
        </w:rPr>
        <w:t xml:space="preserve"> </w:t>
      </w:r>
      <w:r>
        <w:t>i</w:t>
      </w:r>
      <w:r>
        <w:rPr>
          <w:spacing w:val="-6"/>
        </w:rPr>
        <w:t xml:space="preserve"> </w:t>
      </w:r>
      <w:r>
        <w:t>servizi</w:t>
      </w:r>
      <w:r>
        <w:rPr>
          <w:spacing w:val="-6"/>
        </w:rPr>
        <w:t xml:space="preserve"> </w:t>
      </w:r>
      <w:r>
        <w:t>diversi</w:t>
      </w:r>
      <w:r>
        <w:rPr>
          <w:spacing w:val="-7"/>
        </w:rPr>
        <w:t xml:space="preserve"> </w:t>
      </w:r>
      <w:r>
        <w:t>da</w:t>
      </w:r>
      <w:r>
        <w:rPr>
          <w:spacing w:val="-5"/>
        </w:rPr>
        <w:t xml:space="preserve"> </w:t>
      </w:r>
      <w:r>
        <w:t>quelli</w:t>
      </w:r>
      <w:r>
        <w:rPr>
          <w:spacing w:val="-5"/>
        </w:rPr>
        <w:t xml:space="preserve"> </w:t>
      </w:r>
      <w:r>
        <w:t>aventi</w:t>
      </w:r>
      <w:r>
        <w:rPr>
          <w:spacing w:val="-6"/>
        </w:rPr>
        <w:t xml:space="preserve"> </w:t>
      </w:r>
      <w:r>
        <w:t>natura</w:t>
      </w:r>
      <w:r>
        <w:rPr>
          <w:spacing w:val="-3"/>
        </w:rPr>
        <w:t xml:space="preserve"> </w:t>
      </w:r>
      <w:r>
        <w:t>intellettuale</w:t>
      </w:r>
      <w:r>
        <w:rPr>
          <w:spacing w:val="-6"/>
        </w:rPr>
        <w:t xml:space="preserve"> </w:t>
      </w:r>
      <w:r>
        <w:t>e</w:t>
      </w:r>
      <w:r>
        <w:rPr>
          <w:spacing w:val="-3"/>
        </w:rPr>
        <w:t xml:space="preserve"> </w:t>
      </w:r>
      <w:r>
        <w:t>alle</w:t>
      </w:r>
      <w:r>
        <w:rPr>
          <w:spacing w:val="-6"/>
        </w:rPr>
        <w:t xml:space="preserve"> </w:t>
      </w:r>
      <w:r>
        <w:t>forniture</w:t>
      </w:r>
      <w:r>
        <w:rPr>
          <w:spacing w:val="-5"/>
        </w:rPr>
        <w:t xml:space="preserve"> </w:t>
      </w:r>
      <w:r>
        <w:t>con</w:t>
      </w:r>
      <w:r>
        <w:rPr>
          <w:spacing w:val="-6"/>
        </w:rPr>
        <w:t xml:space="preserve"> </w:t>
      </w:r>
      <w:r>
        <w:t>posa</w:t>
      </w:r>
      <w:r>
        <w:rPr>
          <w:spacing w:val="-5"/>
        </w:rPr>
        <w:t xml:space="preserve"> </w:t>
      </w:r>
      <w:r>
        <w:t>in</w:t>
      </w:r>
      <w:r>
        <w:rPr>
          <w:spacing w:val="-5"/>
        </w:rPr>
        <w:t xml:space="preserve"> </w:t>
      </w:r>
      <w:r>
        <w:rPr>
          <w:spacing w:val="-2"/>
        </w:rPr>
        <w:t>opera</w:t>
      </w:r>
      <w:r>
        <w:rPr>
          <w:b w:val="0"/>
          <w:spacing w:val="-2"/>
        </w:rPr>
        <w:t>)</w:t>
      </w:r>
    </w:p>
    <w:p w:rsidR="003521DA" w:rsidRDefault="00FE23A2">
      <w:pPr>
        <w:spacing w:before="181"/>
        <w:ind w:left="132"/>
        <w:rPr>
          <w:sz w:val="20"/>
        </w:rPr>
      </w:pPr>
      <w:r>
        <w:rPr>
          <w:b/>
          <w:sz w:val="20"/>
        </w:rPr>
        <w:t>DICHIARA</w:t>
      </w:r>
      <w:r>
        <w:rPr>
          <w:b/>
          <w:spacing w:val="-7"/>
          <w:sz w:val="20"/>
        </w:rPr>
        <w:t xml:space="preserve"> </w:t>
      </w:r>
      <w:r>
        <w:rPr>
          <w:sz w:val="20"/>
        </w:rPr>
        <w:t>di</w:t>
      </w:r>
      <w:r>
        <w:rPr>
          <w:spacing w:val="-8"/>
          <w:sz w:val="20"/>
        </w:rPr>
        <w:t xml:space="preserve"> </w:t>
      </w:r>
      <w:r>
        <w:rPr>
          <w:sz w:val="20"/>
        </w:rPr>
        <w:t>impegnarsi</w:t>
      </w:r>
      <w:r>
        <w:rPr>
          <w:spacing w:val="-8"/>
          <w:sz w:val="20"/>
        </w:rPr>
        <w:t xml:space="preserve"> </w:t>
      </w:r>
      <w:r>
        <w:rPr>
          <w:spacing w:val="-5"/>
          <w:sz w:val="20"/>
        </w:rPr>
        <w:t>a:</w:t>
      </w:r>
    </w:p>
    <w:p w:rsidR="003521DA" w:rsidRDefault="00FE23A2">
      <w:pPr>
        <w:pStyle w:val="Paragrafoelenco"/>
        <w:numPr>
          <w:ilvl w:val="0"/>
          <w:numId w:val="1"/>
        </w:numPr>
        <w:tabs>
          <w:tab w:val="left" w:pos="426"/>
        </w:tabs>
        <w:spacing w:before="178"/>
        <w:ind w:left="426" w:hanging="284"/>
        <w:rPr>
          <w:sz w:val="20"/>
        </w:rPr>
      </w:pPr>
      <w:r>
        <w:rPr>
          <w:sz w:val="20"/>
        </w:rPr>
        <w:t>garantire</w:t>
      </w:r>
      <w:r>
        <w:rPr>
          <w:spacing w:val="-7"/>
          <w:sz w:val="20"/>
        </w:rPr>
        <w:t xml:space="preserve"> </w:t>
      </w:r>
      <w:r>
        <w:rPr>
          <w:sz w:val="20"/>
        </w:rPr>
        <w:t>la</w:t>
      </w:r>
      <w:r>
        <w:rPr>
          <w:spacing w:val="-6"/>
          <w:sz w:val="20"/>
        </w:rPr>
        <w:t xml:space="preserve"> </w:t>
      </w:r>
      <w:r>
        <w:rPr>
          <w:sz w:val="20"/>
        </w:rPr>
        <w:t>stabilità</w:t>
      </w:r>
      <w:r>
        <w:rPr>
          <w:spacing w:val="-6"/>
          <w:sz w:val="20"/>
        </w:rPr>
        <w:t xml:space="preserve"> </w:t>
      </w:r>
      <w:r>
        <w:rPr>
          <w:sz w:val="20"/>
        </w:rPr>
        <w:t>occupazionale</w:t>
      </w:r>
      <w:r>
        <w:rPr>
          <w:spacing w:val="-7"/>
          <w:sz w:val="20"/>
        </w:rPr>
        <w:t xml:space="preserve"> </w:t>
      </w:r>
      <w:r>
        <w:rPr>
          <w:sz w:val="20"/>
        </w:rPr>
        <w:t>del</w:t>
      </w:r>
      <w:r>
        <w:rPr>
          <w:spacing w:val="-6"/>
          <w:sz w:val="20"/>
        </w:rPr>
        <w:t xml:space="preserve"> </w:t>
      </w:r>
      <w:r>
        <w:rPr>
          <w:sz w:val="20"/>
        </w:rPr>
        <w:t>personale</w:t>
      </w:r>
      <w:r>
        <w:rPr>
          <w:spacing w:val="-7"/>
          <w:sz w:val="20"/>
        </w:rPr>
        <w:t xml:space="preserve"> </w:t>
      </w:r>
      <w:r>
        <w:rPr>
          <w:sz w:val="20"/>
        </w:rPr>
        <w:t>impiegato,</w:t>
      </w:r>
      <w:r>
        <w:rPr>
          <w:spacing w:val="-6"/>
          <w:sz w:val="20"/>
        </w:rPr>
        <w:t xml:space="preserve"> </w:t>
      </w:r>
      <w:r>
        <w:rPr>
          <w:sz w:val="20"/>
        </w:rPr>
        <w:t>nel</w:t>
      </w:r>
      <w:r>
        <w:rPr>
          <w:spacing w:val="-7"/>
          <w:sz w:val="20"/>
        </w:rPr>
        <w:t xml:space="preserve"> </w:t>
      </w:r>
      <w:r>
        <w:rPr>
          <w:sz w:val="20"/>
        </w:rPr>
        <w:t>rispetto</w:t>
      </w:r>
      <w:r>
        <w:rPr>
          <w:spacing w:val="-5"/>
          <w:sz w:val="20"/>
        </w:rPr>
        <w:t xml:space="preserve"> </w:t>
      </w:r>
      <w:r>
        <w:rPr>
          <w:sz w:val="20"/>
        </w:rPr>
        <w:t>degli</w:t>
      </w:r>
      <w:r>
        <w:rPr>
          <w:spacing w:val="-7"/>
          <w:sz w:val="20"/>
        </w:rPr>
        <w:t xml:space="preserve"> </w:t>
      </w:r>
      <w:r>
        <w:rPr>
          <w:sz w:val="20"/>
        </w:rPr>
        <w:t>impegni</w:t>
      </w:r>
      <w:r>
        <w:rPr>
          <w:spacing w:val="-7"/>
          <w:sz w:val="20"/>
        </w:rPr>
        <w:t xml:space="preserve"> </w:t>
      </w:r>
      <w:r>
        <w:rPr>
          <w:sz w:val="20"/>
        </w:rPr>
        <w:t>assunti</w:t>
      </w:r>
      <w:r>
        <w:rPr>
          <w:spacing w:val="-6"/>
          <w:sz w:val="20"/>
        </w:rPr>
        <w:t xml:space="preserve"> </w:t>
      </w:r>
      <w:r>
        <w:rPr>
          <w:sz w:val="20"/>
        </w:rPr>
        <w:t>in</w:t>
      </w:r>
      <w:r>
        <w:rPr>
          <w:spacing w:val="-7"/>
          <w:sz w:val="20"/>
        </w:rPr>
        <w:t xml:space="preserve"> </w:t>
      </w:r>
      <w:r>
        <w:rPr>
          <w:spacing w:val="-2"/>
          <w:sz w:val="20"/>
        </w:rPr>
        <w:t>offerta;</w:t>
      </w:r>
    </w:p>
    <w:p w:rsidR="003521DA" w:rsidRDefault="00FE23A2">
      <w:pPr>
        <w:pStyle w:val="Paragrafoelenco"/>
        <w:numPr>
          <w:ilvl w:val="0"/>
          <w:numId w:val="1"/>
        </w:numPr>
        <w:tabs>
          <w:tab w:val="left" w:pos="426"/>
        </w:tabs>
        <w:spacing w:before="183" w:line="254" w:lineRule="auto"/>
        <w:ind w:right="137" w:firstLine="0"/>
        <w:jc w:val="both"/>
        <w:rPr>
          <w:sz w:val="20"/>
        </w:rPr>
      </w:pPr>
      <w:r>
        <w:rPr>
          <w:sz w:val="20"/>
        </w:rPr>
        <w:t>rispettare le misure individuate nel bando di gara al fine di garantire le pari opportunità generazionali, di genere e di inclusione lavorativa per le persone con disabilità o svantaggiate;</w:t>
      </w:r>
    </w:p>
    <w:p w:rsidR="003521DA" w:rsidRDefault="00FE23A2">
      <w:pPr>
        <w:pStyle w:val="Paragrafoelenco"/>
        <w:numPr>
          <w:ilvl w:val="0"/>
          <w:numId w:val="1"/>
        </w:numPr>
        <w:tabs>
          <w:tab w:val="left" w:pos="426"/>
        </w:tabs>
        <w:spacing w:before="162"/>
        <w:ind w:left="426" w:hanging="284"/>
        <w:rPr>
          <w:sz w:val="20"/>
        </w:rPr>
      </w:pPr>
      <w:r>
        <w:rPr>
          <w:sz w:val="20"/>
        </w:rPr>
        <w:t>[applicare</w:t>
      </w:r>
      <w:r>
        <w:rPr>
          <w:spacing w:val="-7"/>
          <w:sz w:val="20"/>
        </w:rPr>
        <w:t xml:space="preserve"> </w:t>
      </w:r>
      <w:r>
        <w:rPr>
          <w:sz w:val="20"/>
        </w:rPr>
        <w:t>al</w:t>
      </w:r>
      <w:r>
        <w:rPr>
          <w:spacing w:val="-6"/>
          <w:sz w:val="20"/>
        </w:rPr>
        <w:t xml:space="preserve"> </w:t>
      </w:r>
      <w:r>
        <w:rPr>
          <w:sz w:val="20"/>
        </w:rPr>
        <w:t>proprio</w:t>
      </w:r>
      <w:r>
        <w:rPr>
          <w:spacing w:val="-5"/>
          <w:sz w:val="20"/>
        </w:rPr>
        <w:t xml:space="preserve"> </w:t>
      </w:r>
      <w:r>
        <w:rPr>
          <w:sz w:val="20"/>
        </w:rPr>
        <w:t>personale</w:t>
      </w:r>
      <w:r>
        <w:rPr>
          <w:spacing w:val="-7"/>
          <w:sz w:val="20"/>
        </w:rPr>
        <w:t xml:space="preserve"> </w:t>
      </w:r>
      <w:r>
        <w:rPr>
          <w:sz w:val="20"/>
        </w:rPr>
        <w:t>il</w:t>
      </w:r>
      <w:r>
        <w:rPr>
          <w:spacing w:val="-2"/>
          <w:sz w:val="20"/>
        </w:rPr>
        <w:t xml:space="preserve"> </w:t>
      </w:r>
      <w:r>
        <w:rPr>
          <w:sz w:val="20"/>
        </w:rPr>
        <w:t>medesimo</w:t>
      </w:r>
      <w:r>
        <w:rPr>
          <w:spacing w:val="-5"/>
          <w:sz w:val="20"/>
        </w:rPr>
        <w:t xml:space="preserve"> </w:t>
      </w:r>
      <w:r>
        <w:rPr>
          <w:sz w:val="20"/>
        </w:rPr>
        <w:t>CCNL</w:t>
      </w:r>
      <w:proofErr w:type="gramStart"/>
      <w:r>
        <w:rPr>
          <w:spacing w:val="-5"/>
          <w:sz w:val="20"/>
        </w:rPr>
        <w:t xml:space="preserve"> </w:t>
      </w:r>
      <w:r>
        <w:rPr>
          <w:sz w:val="20"/>
        </w:rPr>
        <w:t>….</w:t>
      </w:r>
      <w:proofErr w:type="gramEnd"/>
      <w:r>
        <w:rPr>
          <w:sz w:val="20"/>
        </w:rPr>
        <w:t>indicato</w:t>
      </w:r>
      <w:r>
        <w:rPr>
          <w:spacing w:val="-4"/>
          <w:sz w:val="20"/>
        </w:rPr>
        <w:t xml:space="preserve"> </w:t>
      </w:r>
      <w:r>
        <w:rPr>
          <w:sz w:val="20"/>
        </w:rPr>
        <w:t>nel</w:t>
      </w:r>
      <w:r>
        <w:rPr>
          <w:spacing w:val="-6"/>
          <w:sz w:val="20"/>
        </w:rPr>
        <w:t xml:space="preserve"> </w:t>
      </w:r>
      <w:r>
        <w:rPr>
          <w:sz w:val="20"/>
        </w:rPr>
        <w:t>bando</w:t>
      </w:r>
      <w:r>
        <w:rPr>
          <w:spacing w:val="-5"/>
          <w:sz w:val="20"/>
        </w:rPr>
        <w:t xml:space="preserve"> </w:t>
      </w:r>
      <w:r>
        <w:rPr>
          <w:sz w:val="20"/>
        </w:rPr>
        <w:t>di</w:t>
      </w:r>
      <w:r>
        <w:rPr>
          <w:spacing w:val="-6"/>
          <w:sz w:val="20"/>
        </w:rPr>
        <w:t xml:space="preserve"> </w:t>
      </w:r>
      <w:r>
        <w:rPr>
          <w:spacing w:val="-2"/>
          <w:sz w:val="20"/>
        </w:rPr>
        <w:t>gara];</w:t>
      </w:r>
    </w:p>
    <w:p w:rsidR="003521DA" w:rsidRDefault="00FE23A2">
      <w:pPr>
        <w:pStyle w:val="Titolo2"/>
        <w:spacing w:before="179"/>
        <w:rPr>
          <w:sz w:val="16"/>
        </w:rPr>
      </w:pPr>
      <w:r>
        <w:t>o</w:t>
      </w:r>
      <w:r>
        <w:rPr>
          <w:spacing w:val="-1"/>
        </w:rPr>
        <w:t xml:space="preserve"> </w:t>
      </w:r>
      <w:r>
        <w:t>in</w:t>
      </w:r>
      <w:r>
        <w:rPr>
          <w:spacing w:val="-2"/>
        </w:rPr>
        <w:t xml:space="preserve"> alternativa</w:t>
      </w:r>
    </w:p>
    <w:p w:rsidR="003521DA" w:rsidRDefault="00FE23A2">
      <w:pPr>
        <w:pStyle w:val="Paragrafoelenco"/>
        <w:numPr>
          <w:ilvl w:val="0"/>
          <w:numId w:val="1"/>
        </w:numPr>
        <w:tabs>
          <w:tab w:val="left" w:pos="426"/>
          <w:tab w:val="left" w:leader="dot" w:pos="5769"/>
        </w:tabs>
        <w:spacing w:before="183"/>
        <w:ind w:left="426" w:hanging="284"/>
        <w:rPr>
          <w:sz w:val="20"/>
        </w:rPr>
      </w:pPr>
      <w:r>
        <w:rPr>
          <w:bCs/>
          <w:iCs/>
          <w:sz w:val="20"/>
        </w:rPr>
        <w:t>[</w:t>
      </w:r>
      <w:r>
        <w:rPr>
          <w:sz w:val="20"/>
        </w:rPr>
        <w:t>di</w:t>
      </w:r>
      <w:r>
        <w:rPr>
          <w:spacing w:val="-8"/>
          <w:sz w:val="20"/>
        </w:rPr>
        <w:t xml:space="preserve"> </w:t>
      </w:r>
      <w:r>
        <w:rPr>
          <w:sz w:val="20"/>
        </w:rPr>
        <w:t>applicare</w:t>
      </w:r>
      <w:r>
        <w:rPr>
          <w:spacing w:val="-8"/>
          <w:sz w:val="20"/>
        </w:rPr>
        <w:t xml:space="preserve"> </w:t>
      </w:r>
      <w:r>
        <w:rPr>
          <w:sz w:val="20"/>
        </w:rPr>
        <w:t>al</w:t>
      </w:r>
      <w:r>
        <w:rPr>
          <w:spacing w:val="-6"/>
          <w:sz w:val="20"/>
        </w:rPr>
        <w:t xml:space="preserve"> </w:t>
      </w:r>
      <w:r>
        <w:rPr>
          <w:sz w:val="20"/>
        </w:rPr>
        <w:t>proprio</w:t>
      </w:r>
      <w:r>
        <w:rPr>
          <w:spacing w:val="-7"/>
          <w:sz w:val="20"/>
        </w:rPr>
        <w:t xml:space="preserve"> </w:t>
      </w:r>
      <w:r>
        <w:rPr>
          <w:sz w:val="20"/>
        </w:rPr>
        <w:t>personale</w:t>
      </w:r>
      <w:r>
        <w:rPr>
          <w:spacing w:val="-8"/>
          <w:sz w:val="20"/>
        </w:rPr>
        <w:t xml:space="preserve"> </w:t>
      </w:r>
      <w:r>
        <w:rPr>
          <w:sz w:val="20"/>
        </w:rPr>
        <w:t>il</w:t>
      </w:r>
      <w:r>
        <w:rPr>
          <w:spacing w:val="-8"/>
          <w:sz w:val="20"/>
        </w:rPr>
        <w:t xml:space="preserve"> </w:t>
      </w:r>
      <w:r>
        <w:rPr>
          <w:sz w:val="20"/>
        </w:rPr>
        <w:t>seguente</w:t>
      </w:r>
      <w:r>
        <w:rPr>
          <w:spacing w:val="-6"/>
          <w:sz w:val="20"/>
        </w:rPr>
        <w:t xml:space="preserve"> </w:t>
      </w:r>
      <w:r>
        <w:rPr>
          <w:spacing w:val="-4"/>
          <w:sz w:val="20"/>
        </w:rPr>
        <w:t>CCNL</w:t>
      </w:r>
      <w:r>
        <w:rPr>
          <w:rFonts w:ascii="Times New Roman" w:hAnsi="Times New Roman"/>
          <w:sz w:val="20"/>
        </w:rPr>
        <w:tab/>
      </w:r>
      <w:r>
        <w:rPr>
          <w:i/>
          <w:sz w:val="20"/>
        </w:rPr>
        <w:t>(indicare</w:t>
      </w:r>
      <w:r>
        <w:rPr>
          <w:i/>
          <w:spacing w:val="-9"/>
          <w:sz w:val="20"/>
        </w:rPr>
        <w:t xml:space="preserve"> </w:t>
      </w:r>
      <w:r>
        <w:rPr>
          <w:i/>
          <w:sz w:val="20"/>
        </w:rPr>
        <w:t>il</w:t>
      </w:r>
      <w:r>
        <w:rPr>
          <w:i/>
          <w:spacing w:val="-7"/>
          <w:sz w:val="20"/>
        </w:rPr>
        <w:t xml:space="preserve"> </w:t>
      </w:r>
      <w:r>
        <w:rPr>
          <w:i/>
          <w:sz w:val="20"/>
        </w:rPr>
        <w:t>CCNL</w:t>
      </w:r>
      <w:r>
        <w:rPr>
          <w:i/>
          <w:spacing w:val="-8"/>
          <w:sz w:val="20"/>
        </w:rPr>
        <w:t xml:space="preserve"> </w:t>
      </w:r>
      <w:r>
        <w:rPr>
          <w:i/>
          <w:sz w:val="20"/>
        </w:rPr>
        <w:t>applicato</w:t>
      </w:r>
      <w:r>
        <w:rPr>
          <w:sz w:val="20"/>
        </w:rPr>
        <w:t>)</w:t>
      </w:r>
      <w:r>
        <w:rPr>
          <w:spacing w:val="-9"/>
          <w:sz w:val="20"/>
        </w:rPr>
        <w:t xml:space="preserve"> </w:t>
      </w:r>
      <w:r>
        <w:rPr>
          <w:sz w:val="20"/>
        </w:rPr>
        <w:t>identificato</w:t>
      </w:r>
      <w:r>
        <w:rPr>
          <w:spacing w:val="-8"/>
          <w:sz w:val="20"/>
        </w:rPr>
        <w:t xml:space="preserve"> </w:t>
      </w:r>
      <w:r>
        <w:rPr>
          <w:sz w:val="20"/>
        </w:rPr>
        <w:t>dal</w:t>
      </w:r>
      <w:r>
        <w:rPr>
          <w:spacing w:val="-8"/>
          <w:sz w:val="20"/>
        </w:rPr>
        <w:t xml:space="preserve"> </w:t>
      </w:r>
      <w:r>
        <w:rPr>
          <w:spacing w:val="-2"/>
          <w:sz w:val="20"/>
        </w:rPr>
        <w:t>codice</w:t>
      </w:r>
    </w:p>
    <w:p w:rsidR="003521DA" w:rsidRDefault="00FE23A2">
      <w:pPr>
        <w:pStyle w:val="Corpotesto"/>
        <w:tabs>
          <w:tab w:val="left" w:pos="426"/>
          <w:tab w:val="left" w:leader="dot" w:pos="3657"/>
        </w:tabs>
        <w:spacing w:before="20"/>
        <w:ind w:left="426" w:hanging="284"/>
        <w:rPr>
          <w:sz w:val="16"/>
        </w:rPr>
      </w:pPr>
      <w:r>
        <w:rPr>
          <w:spacing w:val="-2"/>
        </w:rPr>
        <w:t>alfanumerico</w:t>
      </w:r>
      <w:r>
        <w:rPr>
          <w:spacing w:val="-1"/>
        </w:rPr>
        <w:t xml:space="preserve"> </w:t>
      </w:r>
      <w:r>
        <w:rPr>
          <w:spacing w:val="-2"/>
        </w:rPr>
        <w:t>unico</w:t>
      </w:r>
      <w:r>
        <w:rPr>
          <w:rFonts w:ascii="Times New Roman" w:hAnsi="Times New Roman"/>
        </w:rPr>
        <w:tab/>
      </w:r>
      <w:r>
        <w:t>,</w:t>
      </w:r>
      <w:r>
        <w:rPr>
          <w:spacing w:val="-12"/>
        </w:rPr>
        <w:t xml:space="preserve"> </w:t>
      </w:r>
      <w:r>
        <w:t>ma</w:t>
      </w:r>
      <w:r>
        <w:rPr>
          <w:spacing w:val="-11"/>
        </w:rPr>
        <w:t xml:space="preserve"> </w:t>
      </w:r>
      <w:r>
        <w:t>di</w:t>
      </w:r>
      <w:r>
        <w:rPr>
          <w:spacing w:val="-9"/>
        </w:rPr>
        <w:t xml:space="preserve"> </w:t>
      </w:r>
      <w:r>
        <w:t>impegnarsi</w:t>
      </w:r>
      <w:r>
        <w:rPr>
          <w:spacing w:val="-11"/>
        </w:rPr>
        <w:t xml:space="preserve"> </w:t>
      </w:r>
      <w:r>
        <w:t>ad</w:t>
      </w:r>
      <w:r>
        <w:rPr>
          <w:spacing w:val="-9"/>
        </w:rPr>
        <w:t xml:space="preserve"> </w:t>
      </w:r>
      <w:r>
        <w:t>applicare</w:t>
      </w:r>
      <w:r>
        <w:rPr>
          <w:spacing w:val="-11"/>
        </w:rPr>
        <w:t xml:space="preserve"> </w:t>
      </w:r>
      <w:r>
        <w:t>il</w:t>
      </w:r>
      <w:r>
        <w:rPr>
          <w:spacing w:val="-11"/>
        </w:rPr>
        <w:t xml:space="preserve"> </w:t>
      </w:r>
      <w:r>
        <w:t>contratto</w:t>
      </w:r>
      <w:r>
        <w:rPr>
          <w:spacing w:val="-12"/>
        </w:rPr>
        <w:t xml:space="preserve"> </w:t>
      </w:r>
      <w:r>
        <w:t>collettivo</w:t>
      </w:r>
      <w:r>
        <w:rPr>
          <w:spacing w:val="-11"/>
        </w:rPr>
        <w:t xml:space="preserve"> </w:t>
      </w:r>
      <w:r>
        <w:t>nazionale</w:t>
      </w:r>
      <w:r>
        <w:rPr>
          <w:spacing w:val="-11"/>
        </w:rPr>
        <w:t xml:space="preserve"> </w:t>
      </w:r>
      <w:r>
        <w:t>e</w:t>
      </w:r>
      <w:r>
        <w:rPr>
          <w:spacing w:val="-11"/>
        </w:rPr>
        <w:t xml:space="preserve"> </w:t>
      </w:r>
      <w:r>
        <w:rPr>
          <w:spacing w:val="-2"/>
        </w:rPr>
        <w:t>territoriale</w:t>
      </w:r>
    </w:p>
    <w:p w:rsidR="003521DA" w:rsidRDefault="00FE23A2">
      <w:pPr>
        <w:pStyle w:val="Corpotesto"/>
        <w:spacing w:before="15"/>
        <w:ind w:left="132"/>
        <w:rPr>
          <w:sz w:val="16"/>
        </w:rPr>
      </w:pPr>
      <w:r>
        <w:t>indicato</w:t>
      </w:r>
      <w:r>
        <w:rPr>
          <w:spacing w:val="-6"/>
        </w:rPr>
        <w:t xml:space="preserve"> </w:t>
      </w:r>
      <w:r>
        <w:t>nel</w:t>
      </w:r>
      <w:r>
        <w:rPr>
          <w:spacing w:val="-6"/>
        </w:rPr>
        <w:t xml:space="preserve"> </w:t>
      </w:r>
      <w:r>
        <w:t>bando</w:t>
      </w:r>
      <w:r>
        <w:rPr>
          <w:spacing w:val="-6"/>
        </w:rPr>
        <w:t xml:space="preserve"> </w:t>
      </w:r>
      <w:r>
        <w:t>di</w:t>
      </w:r>
      <w:r>
        <w:rPr>
          <w:spacing w:val="-6"/>
        </w:rPr>
        <w:t xml:space="preserve"> </w:t>
      </w:r>
      <w:r>
        <w:t>gara</w:t>
      </w:r>
      <w:r>
        <w:rPr>
          <w:spacing w:val="-7"/>
        </w:rPr>
        <w:t xml:space="preserve"> </w:t>
      </w:r>
      <w:r>
        <w:t>nell’esecuzione</w:t>
      </w:r>
      <w:r>
        <w:rPr>
          <w:spacing w:val="-2"/>
        </w:rPr>
        <w:t xml:space="preserve"> </w:t>
      </w:r>
      <w:r>
        <w:t>delle</w:t>
      </w:r>
      <w:r>
        <w:rPr>
          <w:spacing w:val="-7"/>
        </w:rPr>
        <w:t xml:space="preserve"> </w:t>
      </w:r>
      <w:r>
        <w:t>prestazioni</w:t>
      </w:r>
      <w:r>
        <w:rPr>
          <w:spacing w:val="-7"/>
        </w:rPr>
        <w:t xml:space="preserve"> </w:t>
      </w:r>
      <w:r>
        <w:t>oggetto</w:t>
      </w:r>
      <w:r>
        <w:rPr>
          <w:spacing w:val="-5"/>
        </w:rPr>
        <w:t xml:space="preserve"> </w:t>
      </w:r>
      <w:r>
        <w:t>del</w:t>
      </w:r>
      <w:r>
        <w:rPr>
          <w:spacing w:val="-6"/>
        </w:rPr>
        <w:t xml:space="preserve"> </w:t>
      </w:r>
      <w:r>
        <w:t>contratto</w:t>
      </w:r>
      <w:r>
        <w:rPr>
          <w:spacing w:val="-6"/>
        </w:rPr>
        <w:t xml:space="preserve"> </w:t>
      </w:r>
      <w:r>
        <w:t>per</w:t>
      </w:r>
      <w:r>
        <w:rPr>
          <w:spacing w:val="-5"/>
        </w:rPr>
        <w:t xml:space="preserve"> </w:t>
      </w:r>
      <w:r>
        <w:t>tutta</w:t>
      </w:r>
      <w:r>
        <w:rPr>
          <w:spacing w:val="-6"/>
        </w:rPr>
        <w:t xml:space="preserve"> </w:t>
      </w:r>
      <w:r>
        <w:t>la</w:t>
      </w:r>
      <w:r>
        <w:rPr>
          <w:spacing w:val="-5"/>
        </w:rPr>
        <w:t xml:space="preserve"> </w:t>
      </w:r>
      <w:r>
        <w:t>sua</w:t>
      </w:r>
      <w:r>
        <w:rPr>
          <w:spacing w:val="-6"/>
        </w:rPr>
        <w:t xml:space="preserve"> </w:t>
      </w:r>
      <w:r>
        <w:rPr>
          <w:spacing w:val="-2"/>
        </w:rPr>
        <w:t>durata];</w:t>
      </w:r>
    </w:p>
    <w:p w:rsidR="003521DA" w:rsidRDefault="00FE23A2">
      <w:pPr>
        <w:pStyle w:val="Titolo2"/>
        <w:spacing w:before="180"/>
        <w:rPr>
          <w:sz w:val="16"/>
        </w:rPr>
      </w:pPr>
      <w:r>
        <w:t>o</w:t>
      </w:r>
      <w:r>
        <w:rPr>
          <w:spacing w:val="-2"/>
        </w:rPr>
        <w:t xml:space="preserve"> </w:t>
      </w:r>
      <w:r>
        <w:t>in</w:t>
      </w:r>
      <w:r>
        <w:rPr>
          <w:spacing w:val="-2"/>
        </w:rPr>
        <w:t xml:space="preserve"> alternativa</w:t>
      </w:r>
    </w:p>
    <w:p w:rsidR="003521DA" w:rsidRDefault="00FE23A2">
      <w:pPr>
        <w:pStyle w:val="Paragrafoelenco"/>
        <w:numPr>
          <w:ilvl w:val="0"/>
          <w:numId w:val="1"/>
        </w:numPr>
        <w:tabs>
          <w:tab w:val="left" w:pos="426"/>
          <w:tab w:val="left" w:leader="dot" w:pos="5654"/>
        </w:tabs>
        <w:spacing w:before="181"/>
        <w:ind w:left="426" w:hanging="284"/>
        <w:rPr>
          <w:sz w:val="20"/>
        </w:rPr>
      </w:pPr>
      <w:r>
        <w:rPr>
          <w:bCs/>
          <w:iCs/>
          <w:sz w:val="20"/>
        </w:rPr>
        <w:t>[</w:t>
      </w:r>
      <w:r>
        <w:rPr>
          <w:sz w:val="20"/>
        </w:rPr>
        <w:t>di</w:t>
      </w:r>
      <w:r>
        <w:rPr>
          <w:spacing w:val="10"/>
          <w:sz w:val="20"/>
        </w:rPr>
        <w:t xml:space="preserve"> </w:t>
      </w:r>
      <w:r>
        <w:rPr>
          <w:sz w:val="20"/>
        </w:rPr>
        <w:t>applicare</w:t>
      </w:r>
      <w:r>
        <w:rPr>
          <w:spacing w:val="11"/>
          <w:sz w:val="20"/>
        </w:rPr>
        <w:t xml:space="preserve"> </w:t>
      </w:r>
      <w:r>
        <w:rPr>
          <w:sz w:val="20"/>
        </w:rPr>
        <w:t>al</w:t>
      </w:r>
      <w:r>
        <w:rPr>
          <w:spacing w:val="13"/>
          <w:sz w:val="20"/>
        </w:rPr>
        <w:t xml:space="preserve"> </w:t>
      </w:r>
      <w:r>
        <w:rPr>
          <w:sz w:val="20"/>
        </w:rPr>
        <w:t>proprio</w:t>
      </w:r>
      <w:r>
        <w:rPr>
          <w:spacing w:val="11"/>
          <w:sz w:val="20"/>
        </w:rPr>
        <w:t xml:space="preserve"> </w:t>
      </w:r>
      <w:r>
        <w:rPr>
          <w:sz w:val="20"/>
        </w:rPr>
        <w:t>personale</w:t>
      </w:r>
      <w:r>
        <w:rPr>
          <w:spacing w:val="11"/>
          <w:sz w:val="20"/>
        </w:rPr>
        <w:t xml:space="preserve"> </w:t>
      </w:r>
      <w:r>
        <w:rPr>
          <w:sz w:val="20"/>
        </w:rPr>
        <w:t>il</w:t>
      </w:r>
      <w:r>
        <w:rPr>
          <w:spacing w:val="10"/>
          <w:sz w:val="20"/>
        </w:rPr>
        <w:t xml:space="preserve"> </w:t>
      </w:r>
      <w:r>
        <w:rPr>
          <w:sz w:val="20"/>
        </w:rPr>
        <w:t>seguente</w:t>
      </w:r>
      <w:r>
        <w:rPr>
          <w:spacing w:val="11"/>
          <w:sz w:val="20"/>
        </w:rPr>
        <w:t xml:space="preserve"> </w:t>
      </w:r>
      <w:r>
        <w:rPr>
          <w:spacing w:val="-4"/>
          <w:sz w:val="20"/>
        </w:rPr>
        <w:t>CCNL</w:t>
      </w:r>
      <w:r>
        <w:rPr>
          <w:sz w:val="20"/>
        </w:rPr>
        <w:tab/>
      </w:r>
      <w:r>
        <w:rPr>
          <w:i/>
          <w:sz w:val="20"/>
        </w:rPr>
        <w:t>(indicare</w:t>
      </w:r>
      <w:r>
        <w:rPr>
          <w:i/>
          <w:spacing w:val="11"/>
          <w:sz w:val="20"/>
        </w:rPr>
        <w:t xml:space="preserve"> </w:t>
      </w:r>
      <w:r>
        <w:rPr>
          <w:i/>
          <w:sz w:val="20"/>
        </w:rPr>
        <w:t>il</w:t>
      </w:r>
      <w:r>
        <w:rPr>
          <w:i/>
          <w:spacing w:val="13"/>
          <w:sz w:val="20"/>
        </w:rPr>
        <w:t xml:space="preserve"> </w:t>
      </w:r>
      <w:r>
        <w:rPr>
          <w:i/>
          <w:sz w:val="20"/>
        </w:rPr>
        <w:t>CCNL</w:t>
      </w:r>
      <w:r>
        <w:rPr>
          <w:i/>
          <w:spacing w:val="11"/>
          <w:sz w:val="20"/>
        </w:rPr>
        <w:t xml:space="preserve"> </w:t>
      </w:r>
      <w:r>
        <w:rPr>
          <w:i/>
          <w:sz w:val="20"/>
        </w:rPr>
        <w:t>applicato</w:t>
      </w:r>
      <w:r>
        <w:rPr>
          <w:sz w:val="20"/>
        </w:rPr>
        <w:t>)</w:t>
      </w:r>
      <w:r>
        <w:rPr>
          <w:spacing w:val="10"/>
          <w:sz w:val="20"/>
        </w:rPr>
        <w:t xml:space="preserve"> </w:t>
      </w:r>
      <w:r>
        <w:rPr>
          <w:sz w:val="20"/>
        </w:rPr>
        <w:t>identificato</w:t>
      </w:r>
      <w:r>
        <w:rPr>
          <w:spacing w:val="11"/>
          <w:sz w:val="20"/>
        </w:rPr>
        <w:t xml:space="preserve"> </w:t>
      </w:r>
      <w:r>
        <w:rPr>
          <w:sz w:val="20"/>
        </w:rPr>
        <w:t>dal</w:t>
      </w:r>
      <w:r>
        <w:rPr>
          <w:spacing w:val="11"/>
          <w:sz w:val="20"/>
        </w:rPr>
        <w:t xml:space="preserve"> </w:t>
      </w:r>
      <w:r>
        <w:rPr>
          <w:spacing w:val="-2"/>
          <w:sz w:val="20"/>
        </w:rPr>
        <w:t>codice</w:t>
      </w:r>
    </w:p>
    <w:p w:rsidR="003521DA" w:rsidRDefault="00FE23A2">
      <w:pPr>
        <w:pStyle w:val="Corpotesto"/>
        <w:tabs>
          <w:tab w:val="left" w:pos="426"/>
          <w:tab w:val="left" w:leader="dot" w:pos="3784"/>
        </w:tabs>
        <w:spacing w:before="20"/>
        <w:ind w:left="426" w:hanging="284"/>
        <w:rPr>
          <w:sz w:val="16"/>
        </w:rPr>
      </w:pPr>
      <w:r>
        <w:t>alfanumerico</w:t>
      </w:r>
      <w:r>
        <w:rPr>
          <w:spacing w:val="1"/>
        </w:rPr>
        <w:t xml:space="preserve"> </w:t>
      </w:r>
      <w:r>
        <w:rPr>
          <w:spacing w:val="-4"/>
        </w:rPr>
        <w:t>unico</w:t>
      </w:r>
      <w:r>
        <w:rPr>
          <w:rFonts w:ascii="Times New Roman" w:hAnsi="Times New Roman"/>
        </w:rPr>
        <w:tab/>
      </w:r>
      <w:r>
        <w:t>che</w:t>
      </w:r>
      <w:r>
        <w:rPr>
          <w:spacing w:val="15"/>
        </w:rPr>
        <w:t xml:space="preserve"> </w:t>
      </w:r>
      <w:r>
        <w:t>garantisce</w:t>
      </w:r>
      <w:r>
        <w:rPr>
          <w:spacing w:val="14"/>
        </w:rPr>
        <w:t xml:space="preserve"> </w:t>
      </w:r>
      <w:r>
        <w:t>le</w:t>
      </w:r>
      <w:r>
        <w:rPr>
          <w:spacing w:val="14"/>
        </w:rPr>
        <w:t xml:space="preserve"> </w:t>
      </w:r>
      <w:r>
        <w:t>stesse</w:t>
      </w:r>
      <w:r>
        <w:rPr>
          <w:spacing w:val="15"/>
        </w:rPr>
        <w:t xml:space="preserve"> </w:t>
      </w:r>
      <w:r>
        <w:t>tutele</w:t>
      </w:r>
      <w:r>
        <w:rPr>
          <w:spacing w:val="14"/>
        </w:rPr>
        <w:t xml:space="preserve"> </w:t>
      </w:r>
      <w:r>
        <w:t>economico</w:t>
      </w:r>
      <w:r>
        <w:rPr>
          <w:spacing w:val="15"/>
        </w:rPr>
        <w:t xml:space="preserve"> </w:t>
      </w:r>
      <w:r>
        <w:t>e</w:t>
      </w:r>
      <w:r>
        <w:rPr>
          <w:spacing w:val="15"/>
        </w:rPr>
        <w:t xml:space="preserve"> </w:t>
      </w:r>
      <w:r>
        <w:t>normative</w:t>
      </w:r>
      <w:r>
        <w:rPr>
          <w:spacing w:val="15"/>
        </w:rPr>
        <w:t xml:space="preserve"> </w:t>
      </w:r>
      <w:r>
        <w:t>rispetto</w:t>
      </w:r>
      <w:r>
        <w:rPr>
          <w:spacing w:val="16"/>
        </w:rPr>
        <w:t xml:space="preserve"> </w:t>
      </w:r>
      <w:r>
        <w:t>a</w:t>
      </w:r>
      <w:r>
        <w:rPr>
          <w:spacing w:val="13"/>
        </w:rPr>
        <w:t xml:space="preserve"> </w:t>
      </w:r>
      <w:r>
        <w:rPr>
          <w:spacing w:val="-2"/>
        </w:rPr>
        <w:t>quello</w:t>
      </w:r>
    </w:p>
    <w:p w:rsidR="003521DA" w:rsidRDefault="00FE23A2">
      <w:pPr>
        <w:pStyle w:val="Corpotesto"/>
        <w:tabs>
          <w:tab w:val="left" w:pos="426"/>
        </w:tabs>
        <w:spacing w:before="17"/>
        <w:ind w:left="426" w:hanging="284"/>
        <w:rPr>
          <w:sz w:val="16"/>
        </w:rPr>
      </w:pPr>
      <w:r>
        <w:t>indicato</w:t>
      </w:r>
      <w:r>
        <w:rPr>
          <w:spacing w:val="-7"/>
        </w:rPr>
        <w:t xml:space="preserve"> </w:t>
      </w:r>
      <w:r>
        <w:t>nel</w:t>
      </w:r>
      <w:r>
        <w:rPr>
          <w:spacing w:val="-7"/>
        </w:rPr>
        <w:t xml:space="preserve"> </w:t>
      </w:r>
      <w:r>
        <w:t>bando</w:t>
      </w:r>
      <w:r>
        <w:rPr>
          <w:spacing w:val="-6"/>
        </w:rPr>
        <w:t xml:space="preserve"> </w:t>
      </w:r>
      <w:r>
        <w:t>di</w:t>
      </w:r>
      <w:r>
        <w:rPr>
          <w:spacing w:val="-7"/>
        </w:rPr>
        <w:t xml:space="preserve"> </w:t>
      </w:r>
      <w:r>
        <w:t>gara,</w:t>
      </w:r>
      <w:r>
        <w:rPr>
          <w:spacing w:val="-9"/>
        </w:rPr>
        <w:t xml:space="preserve"> </w:t>
      </w:r>
      <w:r>
        <w:t>come</w:t>
      </w:r>
      <w:r>
        <w:rPr>
          <w:spacing w:val="-7"/>
        </w:rPr>
        <w:t xml:space="preserve"> </w:t>
      </w:r>
      <w:r>
        <w:t>evidenziato</w:t>
      </w:r>
      <w:r>
        <w:rPr>
          <w:spacing w:val="-6"/>
        </w:rPr>
        <w:t xml:space="preserve"> </w:t>
      </w:r>
      <w:r>
        <w:t>nella</w:t>
      </w:r>
      <w:r>
        <w:rPr>
          <w:spacing w:val="-6"/>
        </w:rPr>
        <w:t xml:space="preserve"> </w:t>
      </w:r>
      <w:r>
        <w:t>dichiarazione</w:t>
      </w:r>
      <w:r>
        <w:rPr>
          <w:spacing w:val="-3"/>
        </w:rPr>
        <w:t xml:space="preserve"> </w:t>
      </w:r>
      <w:r>
        <w:t>di</w:t>
      </w:r>
      <w:r>
        <w:rPr>
          <w:spacing w:val="-7"/>
        </w:rPr>
        <w:t xml:space="preserve"> </w:t>
      </w:r>
      <w:r>
        <w:t>equivalenza</w:t>
      </w:r>
      <w:r>
        <w:rPr>
          <w:spacing w:val="-6"/>
        </w:rPr>
        <w:t xml:space="preserve"> </w:t>
      </w:r>
      <w:r>
        <w:t>allegata</w:t>
      </w:r>
      <w:r>
        <w:rPr>
          <w:spacing w:val="-6"/>
        </w:rPr>
        <w:t xml:space="preserve"> </w:t>
      </w:r>
      <w:r>
        <w:t>all’offerta</w:t>
      </w:r>
      <w:r>
        <w:rPr>
          <w:spacing w:val="-6"/>
        </w:rPr>
        <w:t xml:space="preserve"> </w:t>
      </w:r>
      <w:r>
        <w:rPr>
          <w:spacing w:val="-2"/>
        </w:rPr>
        <w:t>tecnica];</w:t>
      </w:r>
    </w:p>
    <w:p w:rsidR="003521DA" w:rsidRDefault="00FE23A2">
      <w:pPr>
        <w:pStyle w:val="Paragrafoelenco"/>
        <w:numPr>
          <w:ilvl w:val="0"/>
          <w:numId w:val="1"/>
        </w:numPr>
        <w:tabs>
          <w:tab w:val="left" w:pos="426"/>
        </w:tabs>
        <w:spacing w:before="181" w:line="254" w:lineRule="auto"/>
        <w:ind w:left="426" w:right="132" w:hanging="283"/>
        <w:jc w:val="both"/>
        <w:rPr>
          <w:sz w:val="20"/>
        </w:rPr>
      </w:pPr>
      <w:r>
        <w:rPr>
          <w:sz w:val="20"/>
        </w:rPr>
        <w:t>assicurare l’applicazione delle medesime tutele economiche e normative garantite ai propri dipendenti ai lavoratori delle imprese che operano in subappalto.</w:t>
      </w:r>
    </w:p>
    <w:p w:rsidR="003521DA" w:rsidRDefault="003521DA">
      <w:pPr>
        <w:pStyle w:val="Corpotesto"/>
        <w:rPr>
          <w:sz w:val="16"/>
        </w:rPr>
      </w:pPr>
    </w:p>
    <w:p w:rsidR="003521DA" w:rsidRDefault="00FE23A2">
      <w:pPr>
        <w:pStyle w:val="Titolo2"/>
        <w:spacing w:line="259" w:lineRule="auto"/>
        <w:ind w:right="134"/>
        <w:jc w:val="both"/>
        <w:rPr>
          <w:sz w:val="16"/>
        </w:rPr>
      </w:pPr>
      <w:r>
        <w:t>[Per</w:t>
      </w:r>
      <w:r>
        <w:rPr>
          <w:spacing w:val="-8"/>
        </w:rPr>
        <w:t xml:space="preserve"> </w:t>
      </w:r>
      <w:r>
        <w:t>le</w:t>
      </w:r>
      <w:r>
        <w:rPr>
          <w:spacing w:val="-7"/>
        </w:rPr>
        <w:t xml:space="preserve"> </w:t>
      </w:r>
      <w:r>
        <w:t>procedure</w:t>
      </w:r>
      <w:r>
        <w:rPr>
          <w:spacing w:val="-8"/>
        </w:rPr>
        <w:t xml:space="preserve"> </w:t>
      </w:r>
      <w:r>
        <w:t>di</w:t>
      </w:r>
      <w:r>
        <w:rPr>
          <w:spacing w:val="-8"/>
        </w:rPr>
        <w:t xml:space="preserve"> </w:t>
      </w:r>
      <w:r>
        <w:t>gara</w:t>
      </w:r>
      <w:r>
        <w:rPr>
          <w:spacing w:val="-8"/>
        </w:rPr>
        <w:t xml:space="preserve"> </w:t>
      </w:r>
      <w:r>
        <w:t>riservate</w:t>
      </w:r>
      <w:r>
        <w:rPr>
          <w:spacing w:val="-7"/>
        </w:rPr>
        <w:t xml:space="preserve"> </w:t>
      </w:r>
      <w:r>
        <w:t>ai</w:t>
      </w:r>
      <w:r>
        <w:rPr>
          <w:spacing w:val="-8"/>
        </w:rPr>
        <w:t xml:space="preserve"> </w:t>
      </w:r>
      <w:r>
        <w:t>sensi</w:t>
      </w:r>
      <w:r>
        <w:rPr>
          <w:spacing w:val="-9"/>
        </w:rPr>
        <w:t xml:space="preserve"> </w:t>
      </w:r>
      <w:r>
        <w:t>dell’articolo</w:t>
      </w:r>
      <w:r>
        <w:rPr>
          <w:spacing w:val="-8"/>
        </w:rPr>
        <w:t xml:space="preserve"> </w:t>
      </w:r>
      <w:r>
        <w:t>61</w:t>
      </w:r>
      <w:r>
        <w:rPr>
          <w:spacing w:val="-8"/>
        </w:rPr>
        <w:t xml:space="preserve"> </w:t>
      </w:r>
      <w:r>
        <w:t>del</w:t>
      </w:r>
      <w:r>
        <w:rPr>
          <w:spacing w:val="-8"/>
        </w:rPr>
        <w:t xml:space="preserve"> </w:t>
      </w:r>
      <w:r>
        <w:t>codice</w:t>
      </w:r>
      <w:r>
        <w:rPr>
          <w:spacing w:val="-7"/>
        </w:rPr>
        <w:t xml:space="preserve"> </w:t>
      </w:r>
      <w:r>
        <w:t>e/o</w:t>
      </w:r>
      <w:r>
        <w:rPr>
          <w:spacing w:val="-7"/>
        </w:rPr>
        <w:t xml:space="preserve"> </w:t>
      </w:r>
      <w:r>
        <w:t>per</w:t>
      </w:r>
      <w:r>
        <w:rPr>
          <w:spacing w:val="-8"/>
        </w:rPr>
        <w:t xml:space="preserve"> </w:t>
      </w:r>
      <w:r>
        <w:t>quelle</w:t>
      </w:r>
      <w:r>
        <w:rPr>
          <w:spacing w:val="-7"/>
        </w:rPr>
        <w:t xml:space="preserve"> </w:t>
      </w:r>
      <w:r>
        <w:t>afferenti</w:t>
      </w:r>
      <w:r>
        <w:rPr>
          <w:spacing w:val="-8"/>
        </w:rPr>
        <w:t xml:space="preserve"> </w:t>
      </w:r>
      <w:r>
        <w:t>agli</w:t>
      </w:r>
      <w:r>
        <w:rPr>
          <w:spacing w:val="-9"/>
        </w:rPr>
        <w:t xml:space="preserve"> </w:t>
      </w:r>
      <w:r>
        <w:t>investimenti</w:t>
      </w:r>
      <w:r>
        <w:rPr>
          <w:spacing w:val="-8"/>
        </w:rPr>
        <w:t xml:space="preserve"> </w:t>
      </w:r>
      <w:r>
        <w:t>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decreto legge 31 maggio 2021, n. 77, convertito, con modificazioni, dalla legge 29 luglio 2021, n. 108, indicare le seguenti condizioni di esecuzione</w:t>
      </w:r>
    </w:p>
    <w:p w:rsidR="003521DA" w:rsidRDefault="00FE23A2">
      <w:pPr>
        <w:spacing w:before="156"/>
        <w:ind w:left="132"/>
        <w:rPr>
          <w:i/>
          <w:sz w:val="20"/>
        </w:rPr>
      </w:pPr>
      <w:r>
        <w:rPr>
          <w:i/>
          <w:sz w:val="20"/>
        </w:rPr>
        <w:t>Scegliere</w:t>
      </w:r>
      <w:r>
        <w:rPr>
          <w:i/>
          <w:spacing w:val="-7"/>
          <w:sz w:val="20"/>
        </w:rPr>
        <w:t xml:space="preserve"> </w:t>
      </w:r>
      <w:r>
        <w:rPr>
          <w:i/>
          <w:sz w:val="20"/>
        </w:rPr>
        <w:t>una</w:t>
      </w:r>
      <w:r>
        <w:rPr>
          <w:i/>
          <w:spacing w:val="-8"/>
          <w:sz w:val="20"/>
        </w:rPr>
        <w:t xml:space="preserve"> </w:t>
      </w:r>
      <w:r>
        <w:rPr>
          <w:i/>
          <w:sz w:val="20"/>
        </w:rPr>
        <w:t>delle</w:t>
      </w:r>
      <w:r>
        <w:rPr>
          <w:i/>
          <w:spacing w:val="-6"/>
          <w:sz w:val="20"/>
        </w:rPr>
        <w:t xml:space="preserve"> </w:t>
      </w:r>
      <w:r>
        <w:rPr>
          <w:i/>
          <w:sz w:val="20"/>
        </w:rPr>
        <w:t>seguenti</w:t>
      </w:r>
      <w:r>
        <w:rPr>
          <w:i/>
          <w:spacing w:val="-8"/>
          <w:sz w:val="20"/>
        </w:rPr>
        <w:t xml:space="preserve"> </w:t>
      </w:r>
      <w:r>
        <w:rPr>
          <w:i/>
          <w:sz w:val="20"/>
        </w:rPr>
        <w:t>opzioni</w:t>
      </w:r>
      <w:r>
        <w:rPr>
          <w:i/>
          <w:spacing w:val="-7"/>
          <w:sz w:val="20"/>
        </w:rPr>
        <w:t xml:space="preserve"> </w:t>
      </w:r>
      <w:r>
        <w:rPr>
          <w:i/>
          <w:sz w:val="20"/>
        </w:rPr>
        <w:t>eliminando</w:t>
      </w:r>
      <w:r>
        <w:rPr>
          <w:i/>
          <w:spacing w:val="-7"/>
          <w:sz w:val="20"/>
        </w:rPr>
        <w:t xml:space="preserve"> </w:t>
      </w:r>
      <w:r>
        <w:rPr>
          <w:i/>
          <w:sz w:val="20"/>
        </w:rPr>
        <w:t>le</w:t>
      </w:r>
      <w:r>
        <w:rPr>
          <w:i/>
          <w:spacing w:val="-8"/>
          <w:sz w:val="20"/>
        </w:rPr>
        <w:t xml:space="preserve"> </w:t>
      </w:r>
      <w:r>
        <w:rPr>
          <w:i/>
          <w:spacing w:val="-2"/>
          <w:sz w:val="20"/>
        </w:rPr>
        <w:t>altre.</w:t>
      </w:r>
    </w:p>
    <w:p w:rsidR="003521DA" w:rsidRDefault="00FE23A2">
      <w:pPr>
        <w:pStyle w:val="Paragrafoelenco"/>
        <w:numPr>
          <w:ilvl w:val="0"/>
          <w:numId w:val="1"/>
        </w:numPr>
        <w:tabs>
          <w:tab w:val="left" w:pos="292"/>
        </w:tabs>
        <w:spacing w:before="180"/>
        <w:ind w:left="292" w:hanging="114"/>
        <w:rPr>
          <w:sz w:val="20"/>
        </w:rPr>
      </w:pPr>
      <w:r>
        <w:rPr>
          <w:b/>
          <w:i/>
          <w:sz w:val="20"/>
        </w:rPr>
        <w:t>Opzione</w:t>
      </w:r>
      <w:r>
        <w:rPr>
          <w:b/>
          <w:i/>
          <w:spacing w:val="-5"/>
          <w:sz w:val="20"/>
        </w:rPr>
        <w:t xml:space="preserve"> </w:t>
      </w:r>
      <w:r>
        <w:rPr>
          <w:b/>
          <w:i/>
          <w:sz w:val="20"/>
        </w:rPr>
        <w:t>1:</w:t>
      </w:r>
      <w:r>
        <w:rPr>
          <w:b/>
          <w:i/>
          <w:spacing w:val="-4"/>
          <w:sz w:val="20"/>
        </w:rPr>
        <w:t xml:space="preserve"> </w:t>
      </w:r>
      <w:r>
        <w:rPr>
          <w:i/>
          <w:sz w:val="20"/>
        </w:rPr>
        <w:t>Poiché</w:t>
      </w:r>
      <w:r>
        <w:rPr>
          <w:i/>
          <w:spacing w:val="-3"/>
          <w:sz w:val="20"/>
        </w:rPr>
        <w:t xml:space="preserve"> </w:t>
      </w:r>
      <w:r>
        <w:rPr>
          <w:i/>
          <w:sz w:val="20"/>
        </w:rPr>
        <w:t>la</w:t>
      </w:r>
      <w:r>
        <w:rPr>
          <w:i/>
          <w:spacing w:val="-5"/>
          <w:sz w:val="20"/>
        </w:rPr>
        <w:t xml:space="preserve"> </w:t>
      </w:r>
      <w:r>
        <w:rPr>
          <w:i/>
          <w:sz w:val="20"/>
        </w:rPr>
        <w:t>propria</w:t>
      </w:r>
      <w:r>
        <w:rPr>
          <w:i/>
          <w:spacing w:val="-5"/>
          <w:sz w:val="20"/>
        </w:rPr>
        <w:t xml:space="preserve"> </w:t>
      </w:r>
      <w:r>
        <w:rPr>
          <w:i/>
          <w:sz w:val="20"/>
        </w:rPr>
        <w:t>azienda</w:t>
      </w:r>
      <w:r>
        <w:rPr>
          <w:i/>
          <w:spacing w:val="-5"/>
          <w:sz w:val="20"/>
        </w:rPr>
        <w:t xml:space="preserve"> </w:t>
      </w:r>
      <w:r>
        <w:rPr>
          <w:i/>
          <w:sz w:val="20"/>
        </w:rPr>
        <w:t>occupa</w:t>
      </w:r>
      <w:r>
        <w:rPr>
          <w:i/>
          <w:spacing w:val="-6"/>
          <w:sz w:val="20"/>
        </w:rPr>
        <w:t xml:space="preserve"> </w:t>
      </w:r>
      <w:r>
        <w:rPr>
          <w:i/>
          <w:sz w:val="20"/>
        </w:rPr>
        <w:t>più</w:t>
      </w:r>
      <w:r>
        <w:rPr>
          <w:i/>
          <w:spacing w:val="-5"/>
          <w:sz w:val="20"/>
        </w:rPr>
        <w:t xml:space="preserve"> </w:t>
      </w:r>
      <w:r>
        <w:rPr>
          <w:i/>
          <w:sz w:val="20"/>
        </w:rPr>
        <w:t>di</w:t>
      </w:r>
      <w:r>
        <w:rPr>
          <w:i/>
          <w:spacing w:val="-6"/>
          <w:sz w:val="20"/>
        </w:rPr>
        <w:t xml:space="preserve"> </w:t>
      </w:r>
      <w:r>
        <w:rPr>
          <w:i/>
          <w:sz w:val="20"/>
        </w:rPr>
        <w:t>50</w:t>
      </w:r>
      <w:r>
        <w:rPr>
          <w:i/>
          <w:spacing w:val="-6"/>
          <w:sz w:val="20"/>
        </w:rPr>
        <w:t xml:space="preserve"> </w:t>
      </w:r>
      <w:r>
        <w:rPr>
          <w:i/>
          <w:spacing w:val="-2"/>
          <w:sz w:val="20"/>
        </w:rPr>
        <w:t>dipendenti:</w:t>
      </w:r>
    </w:p>
    <w:p w:rsidR="003521DA" w:rsidRDefault="00FE23A2">
      <w:pPr>
        <w:pStyle w:val="Paragrafoelenco"/>
        <w:numPr>
          <w:ilvl w:val="0"/>
          <w:numId w:val="14"/>
        </w:numPr>
        <w:tabs>
          <w:tab w:val="left" w:pos="567"/>
        </w:tabs>
        <w:spacing w:before="182" w:line="259" w:lineRule="auto"/>
        <w:ind w:left="567" w:right="137"/>
        <w:jc w:val="both"/>
        <w:rPr>
          <w:i/>
          <w:sz w:val="20"/>
        </w:rPr>
      </w:pPr>
      <w:r>
        <w:rPr>
          <w:b/>
          <w:sz w:val="20"/>
        </w:rPr>
        <w:t xml:space="preserve">Inserisce nel FVOE, ove non sia già presente, </w:t>
      </w:r>
      <w:r>
        <w:rPr>
          <w:sz w:val="20"/>
        </w:rPr>
        <w:t>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rsidR="003521DA" w:rsidRDefault="00FE23A2">
      <w:pPr>
        <w:spacing w:before="159" w:line="254" w:lineRule="auto"/>
        <w:ind w:left="132" w:right="147"/>
        <w:jc w:val="both"/>
        <w:rPr>
          <w:i/>
          <w:sz w:val="20"/>
        </w:rPr>
      </w:pPr>
      <w:r>
        <w:rPr>
          <w:i/>
          <w:sz w:val="20"/>
        </w:rPr>
        <w:t>in aggiunta, nel caso in cui non abbia provveduto alla trasmissione del rapporto nei termini indicati dall'articolo 46 del decreto legislativo n. 198/2006,</w:t>
      </w:r>
    </w:p>
    <w:p w:rsidR="003521DA" w:rsidRDefault="00FE23A2">
      <w:pPr>
        <w:pStyle w:val="Paragrafoelenco"/>
        <w:numPr>
          <w:ilvl w:val="0"/>
          <w:numId w:val="15"/>
        </w:numPr>
        <w:tabs>
          <w:tab w:val="left" w:pos="567"/>
        </w:tabs>
        <w:spacing w:before="17"/>
        <w:ind w:left="567"/>
        <w:rPr>
          <w:sz w:val="16"/>
        </w:rPr>
      </w:pPr>
      <w:r>
        <w:rPr>
          <w:b/>
          <w:sz w:val="20"/>
        </w:rPr>
        <w:t>Inserisce</w:t>
      </w:r>
      <w:r>
        <w:rPr>
          <w:b/>
          <w:spacing w:val="13"/>
          <w:sz w:val="20"/>
        </w:rPr>
        <w:t xml:space="preserve"> </w:t>
      </w:r>
      <w:r>
        <w:rPr>
          <w:b/>
          <w:sz w:val="20"/>
        </w:rPr>
        <w:t>nel</w:t>
      </w:r>
      <w:r>
        <w:rPr>
          <w:b/>
          <w:spacing w:val="12"/>
          <w:sz w:val="20"/>
        </w:rPr>
        <w:t xml:space="preserve"> </w:t>
      </w:r>
      <w:r>
        <w:rPr>
          <w:b/>
          <w:sz w:val="20"/>
        </w:rPr>
        <w:t>FVOE,</w:t>
      </w:r>
      <w:r>
        <w:rPr>
          <w:b/>
          <w:spacing w:val="12"/>
          <w:sz w:val="20"/>
        </w:rPr>
        <w:t xml:space="preserve"> </w:t>
      </w:r>
      <w:r>
        <w:rPr>
          <w:b/>
          <w:sz w:val="20"/>
        </w:rPr>
        <w:t>ove</w:t>
      </w:r>
      <w:r>
        <w:rPr>
          <w:b/>
          <w:spacing w:val="13"/>
          <w:sz w:val="20"/>
        </w:rPr>
        <w:t xml:space="preserve"> </w:t>
      </w:r>
      <w:r>
        <w:rPr>
          <w:b/>
          <w:sz w:val="20"/>
        </w:rPr>
        <w:t>non</w:t>
      </w:r>
      <w:r>
        <w:rPr>
          <w:b/>
          <w:spacing w:val="15"/>
          <w:sz w:val="20"/>
        </w:rPr>
        <w:t xml:space="preserve"> </w:t>
      </w:r>
      <w:r>
        <w:rPr>
          <w:b/>
          <w:sz w:val="20"/>
        </w:rPr>
        <w:t>sia</w:t>
      </w:r>
      <w:r>
        <w:rPr>
          <w:b/>
          <w:spacing w:val="14"/>
          <w:sz w:val="20"/>
        </w:rPr>
        <w:t xml:space="preserve"> </w:t>
      </w:r>
      <w:r>
        <w:rPr>
          <w:b/>
          <w:sz w:val="20"/>
        </w:rPr>
        <w:t>già</w:t>
      </w:r>
      <w:r>
        <w:rPr>
          <w:b/>
          <w:spacing w:val="13"/>
          <w:sz w:val="20"/>
        </w:rPr>
        <w:t xml:space="preserve"> </w:t>
      </w:r>
      <w:r>
        <w:rPr>
          <w:b/>
          <w:sz w:val="20"/>
        </w:rPr>
        <w:t>presente,</w:t>
      </w:r>
      <w:r>
        <w:rPr>
          <w:b/>
          <w:spacing w:val="16"/>
          <w:sz w:val="20"/>
        </w:rPr>
        <w:t xml:space="preserve"> </w:t>
      </w:r>
      <w:r>
        <w:rPr>
          <w:sz w:val="20"/>
        </w:rPr>
        <w:t>l’attestazione</w:t>
      </w:r>
      <w:r>
        <w:rPr>
          <w:spacing w:val="11"/>
          <w:sz w:val="20"/>
        </w:rPr>
        <w:t xml:space="preserve"> </w:t>
      </w:r>
      <w:r>
        <w:rPr>
          <w:sz w:val="20"/>
        </w:rPr>
        <w:t>dell’avvenuta</w:t>
      </w:r>
      <w:r>
        <w:rPr>
          <w:spacing w:val="14"/>
          <w:sz w:val="20"/>
        </w:rPr>
        <w:t xml:space="preserve"> </w:t>
      </w:r>
      <w:r>
        <w:rPr>
          <w:sz w:val="20"/>
        </w:rPr>
        <w:t>trasmissione</w:t>
      </w:r>
      <w:r>
        <w:rPr>
          <w:spacing w:val="12"/>
          <w:sz w:val="20"/>
        </w:rPr>
        <w:t xml:space="preserve"> </w:t>
      </w:r>
      <w:r>
        <w:rPr>
          <w:sz w:val="20"/>
        </w:rPr>
        <w:t>alle</w:t>
      </w:r>
      <w:r>
        <w:rPr>
          <w:spacing w:val="12"/>
          <w:sz w:val="20"/>
        </w:rPr>
        <w:t xml:space="preserve"> </w:t>
      </w:r>
      <w:r>
        <w:rPr>
          <w:spacing w:val="-2"/>
          <w:sz w:val="20"/>
        </w:rPr>
        <w:t xml:space="preserve">rappresentanze </w:t>
      </w:r>
      <w:r>
        <w:t>sindacali</w:t>
      </w:r>
      <w:r>
        <w:rPr>
          <w:spacing w:val="-9"/>
        </w:rPr>
        <w:t xml:space="preserve"> </w:t>
      </w:r>
      <w:r>
        <w:t>aziendali</w:t>
      </w:r>
      <w:r>
        <w:rPr>
          <w:spacing w:val="-5"/>
        </w:rPr>
        <w:t xml:space="preserve"> </w:t>
      </w:r>
      <w:r>
        <w:t>e</w:t>
      </w:r>
      <w:r>
        <w:rPr>
          <w:spacing w:val="-6"/>
        </w:rPr>
        <w:t xml:space="preserve"> </w:t>
      </w:r>
      <w:r>
        <w:t>alla</w:t>
      </w:r>
      <w:r>
        <w:rPr>
          <w:spacing w:val="-6"/>
        </w:rPr>
        <w:t xml:space="preserve"> </w:t>
      </w:r>
      <w:r>
        <w:t>consigliera</w:t>
      </w:r>
      <w:r>
        <w:rPr>
          <w:spacing w:val="-5"/>
        </w:rPr>
        <w:t xml:space="preserve"> </w:t>
      </w:r>
      <w:r>
        <w:t>e</w:t>
      </w:r>
      <w:r>
        <w:rPr>
          <w:spacing w:val="-6"/>
        </w:rPr>
        <w:t xml:space="preserve"> </w:t>
      </w:r>
      <w:r>
        <w:t>al</w:t>
      </w:r>
      <w:r>
        <w:rPr>
          <w:spacing w:val="-2"/>
        </w:rPr>
        <w:t xml:space="preserve"> </w:t>
      </w:r>
      <w:r>
        <w:t>consigliere</w:t>
      </w:r>
      <w:r>
        <w:rPr>
          <w:spacing w:val="-6"/>
        </w:rPr>
        <w:t xml:space="preserve"> </w:t>
      </w:r>
      <w:r>
        <w:t>regionale</w:t>
      </w:r>
      <w:r>
        <w:rPr>
          <w:spacing w:val="-6"/>
        </w:rPr>
        <w:t xml:space="preserve"> </w:t>
      </w:r>
      <w:r>
        <w:t>di</w:t>
      </w:r>
      <w:r>
        <w:rPr>
          <w:spacing w:val="-6"/>
        </w:rPr>
        <w:t xml:space="preserve"> </w:t>
      </w:r>
      <w:r>
        <w:rPr>
          <w:spacing w:val="-2"/>
        </w:rPr>
        <w:t>parità;</w:t>
      </w:r>
    </w:p>
    <w:p w:rsidR="003521DA" w:rsidRDefault="00FE23A2">
      <w:pPr>
        <w:pStyle w:val="Paragrafoelenco"/>
        <w:numPr>
          <w:ilvl w:val="0"/>
          <w:numId w:val="15"/>
        </w:numPr>
        <w:spacing w:before="179"/>
        <w:ind w:left="567"/>
        <w:rPr>
          <w:i/>
          <w:sz w:val="20"/>
        </w:rPr>
      </w:pPr>
      <w:r>
        <w:rPr>
          <w:b/>
          <w:sz w:val="20"/>
        </w:rPr>
        <w:t>DICHIARA</w:t>
      </w:r>
      <w:r>
        <w:rPr>
          <w:b/>
          <w:spacing w:val="-4"/>
          <w:sz w:val="20"/>
        </w:rPr>
        <w:t xml:space="preserve"> </w:t>
      </w:r>
      <w:r>
        <w:rPr>
          <w:sz w:val="20"/>
        </w:rPr>
        <w:t>di</w:t>
      </w:r>
      <w:r>
        <w:rPr>
          <w:spacing w:val="-5"/>
          <w:sz w:val="20"/>
        </w:rPr>
        <w:t xml:space="preserve"> </w:t>
      </w:r>
      <w:r>
        <w:rPr>
          <w:sz w:val="20"/>
        </w:rPr>
        <w:t>aver</w:t>
      </w:r>
      <w:r>
        <w:rPr>
          <w:spacing w:val="-4"/>
          <w:sz w:val="20"/>
        </w:rPr>
        <w:t xml:space="preserve"> </w:t>
      </w:r>
      <w:r>
        <w:rPr>
          <w:sz w:val="20"/>
        </w:rPr>
        <w:t>assolto</w:t>
      </w:r>
      <w:r>
        <w:rPr>
          <w:spacing w:val="-4"/>
          <w:sz w:val="20"/>
        </w:rPr>
        <w:t xml:space="preserve"> </w:t>
      </w:r>
      <w:r>
        <w:rPr>
          <w:sz w:val="20"/>
        </w:rPr>
        <w:t>agli</w:t>
      </w:r>
      <w:r>
        <w:rPr>
          <w:spacing w:val="-7"/>
          <w:sz w:val="20"/>
        </w:rPr>
        <w:t xml:space="preserve"> </w:t>
      </w:r>
      <w:r>
        <w:rPr>
          <w:sz w:val="20"/>
        </w:rPr>
        <w:t>obblighi</w:t>
      </w:r>
      <w:r>
        <w:rPr>
          <w:spacing w:val="-4"/>
          <w:sz w:val="20"/>
        </w:rPr>
        <w:t xml:space="preserve"> </w:t>
      </w:r>
      <w:r>
        <w:rPr>
          <w:sz w:val="20"/>
        </w:rPr>
        <w:t>di</w:t>
      </w:r>
      <w:r>
        <w:rPr>
          <w:spacing w:val="-5"/>
          <w:sz w:val="20"/>
        </w:rPr>
        <w:t xml:space="preserve"> </w:t>
      </w:r>
      <w:r>
        <w:rPr>
          <w:sz w:val="20"/>
        </w:rPr>
        <w:t>cui</w:t>
      </w:r>
      <w:r>
        <w:rPr>
          <w:spacing w:val="-5"/>
          <w:sz w:val="20"/>
        </w:rPr>
        <w:t xml:space="preserve"> </w:t>
      </w:r>
      <w:r>
        <w:rPr>
          <w:sz w:val="20"/>
        </w:rPr>
        <w:t>alla</w:t>
      </w:r>
      <w:r>
        <w:rPr>
          <w:spacing w:val="-4"/>
          <w:sz w:val="20"/>
        </w:rPr>
        <w:t xml:space="preserve"> </w:t>
      </w:r>
      <w:r>
        <w:rPr>
          <w:sz w:val="20"/>
        </w:rPr>
        <w:t>legge</w:t>
      </w:r>
      <w:r>
        <w:rPr>
          <w:spacing w:val="-6"/>
          <w:sz w:val="20"/>
        </w:rPr>
        <w:t xml:space="preserve"> </w:t>
      </w:r>
      <w:r>
        <w:rPr>
          <w:sz w:val="20"/>
        </w:rPr>
        <w:t>n.</w:t>
      </w:r>
      <w:r>
        <w:rPr>
          <w:spacing w:val="-3"/>
          <w:sz w:val="20"/>
        </w:rPr>
        <w:t xml:space="preserve"> </w:t>
      </w:r>
      <w:r>
        <w:rPr>
          <w:spacing w:val="-2"/>
          <w:sz w:val="20"/>
        </w:rPr>
        <w:t>68/1999;</w:t>
      </w:r>
    </w:p>
    <w:p w:rsidR="003521DA" w:rsidRDefault="00FE23A2">
      <w:pPr>
        <w:pStyle w:val="Paragrafoelenco"/>
        <w:numPr>
          <w:ilvl w:val="0"/>
          <w:numId w:val="15"/>
        </w:numPr>
        <w:spacing w:before="179"/>
        <w:ind w:left="567"/>
        <w:jc w:val="both"/>
        <w:rPr>
          <w:b/>
          <w:sz w:val="20"/>
        </w:rPr>
      </w:pPr>
      <w:r>
        <w:rPr>
          <w:b/>
          <w:sz w:val="20"/>
        </w:rPr>
        <w:t xml:space="preserve">DICHIARA </w:t>
      </w:r>
      <w:r>
        <w:rPr>
          <w:sz w:val="20"/>
        </w:rPr>
        <w:t xml:space="preserve">di impegnarsi, in caso di aggiudicazione, a consegnare alla Committente, entro 6 mesi dalla stipula del </w:t>
      </w:r>
      <w:r>
        <w:rPr>
          <w:sz w:val="20"/>
        </w:rPr>
        <w:lastRenderedPageBreak/>
        <w:t>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rsidR="003521DA" w:rsidRDefault="00FE23A2">
      <w:pPr>
        <w:pStyle w:val="Titolo2"/>
        <w:spacing w:before="158"/>
        <w:rPr>
          <w:sz w:val="16"/>
        </w:rPr>
      </w:pPr>
      <w:r>
        <w:t>o</w:t>
      </w:r>
      <w:r>
        <w:rPr>
          <w:spacing w:val="-1"/>
        </w:rPr>
        <w:t xml:space="preserve"> </w:t>
      </w:r>
      <w:r>
        <w:t>in</w:t>
      </w:r>
      <w:r>
        <w:rPr>
          <w:spacing w:val="-2"/>
        </w:rPr>
        <w:t xml:space="preserve"> alternativa,</w:t>
      </w:r>
    </w:p>
    <w:p w:rsidR="003521DA" w:rsidRDefault="00FE23A2">
      <w:pPr>
        <w:pStyle w:val="Paragrafoelenco"/>
        <w:numPr>
          <w:ilvl w:val="0"/>
          <w:numId w:val="1"/>
        </w:numPr>
        <w:tabs>
          <w:tab w:val="left" w:pos="246"/>
        </w:tabs>
        <w:spacing w:before="178"/>
        <w:ind w:left="246" w:hanging="114"/>
        <w:rPr>
          <w:sz w:val="20"/>
        </w:rPr>
      </w:pPr>
      <w:r>
        <w:rPr>
          <w:b/>
          <w:i/>
          <w:sz w:val="20"/>
        </w:rPr>
        <w:t>Opzione</w:t>
      </w:r>
      <w:r>
        <w:rPr>
          <w:b/>
          <w:i/>
          <w:spacing w:val="-5"/>
          <w:sz w:val="20"/>
        </w:rPr>
        <w:t xml:space="preserve"> </w:t>
      </w:r>
      <w:r>
        <w:rPr>
          <w:b/>
          <w:i/>
          <w:sz w:val="20"/>
        </w:rPr>
        <w:t>2:</w:t>
      </w:r>
      <w:r>
        <w:rPr>
          <w:b/>
          <w:i/>
          <w:spacing w:val="-4"/>
          <w:sz w:val="20"/>
        </w:rPr>
        <w:t xml:space="preserve"> </w:t>
      </w:r>
      <w:r>
        <w:rPr>
          <w:i/>
          <w:sz w:val="20"/>
        </w:rPr>
        <w:t>Poiché</w:t>
      </w:r>
      <w:r>
        <w:rPr>
          <w:i/>
          <w:spacing w:val="-2"/>
          <w:sz w:val="20"/>
        </w:rPr>
        <w:t xml:space="preserve"> </w:t>
      </w:r>
      <w:r>
        <w:rPr>
          <w:i/>
          <w:sz w:val="20"/>
        </w:rPr>
        <w:t>la</w:t>
      </w:r>
      <w:r>
        <w:rPr>
          <w:i/>
          <w:spacing w:val="-5"/>
          <w:sz w:val="20"/>
        </w:rPr>
        <w:t xml:space="preserve"> </w:t>
      </w:r>
      <w:r>
        <w:rPr>
          <w:i/>
          <w:sz w:val="20"/>
        </w:rPr>
        <w:t>propria</w:t>
      </w:r>
      <w:r>
        <w:rPr>
          <w:i/>
          <w:spacing w:val="-4"/>
          <w:sz w:val="20"/>
        </w:rPr>
        <w:t xml:space="preserve"> </w:t>
      </w:r>
      <w:r>
        <w:rPr>
          <w:i/>
          <w:sz w:val="20"/>
        </w:rPr>
        <w:t>azienda</w:t>
      </w:r>
      <w:r>
        <w:rPr>
          <w:i/>
          <w:spacing w:val="-5"/>
          <w:sz w:val="20"/>
        </w:rPr>
        <w:t xml:space="preserve"> </w:t>
      </w:r>
      <w:r>
        <w:rPr>
          <w:i/>
          <w:sz w:val="20"/>
        </w:rPr>
        <w:t>ha</w:t>
      </w:r>
      <w:r>
        <w:rPr>
          <w:i/>
          <w:spacing w:val="-6"/>
          <w:sz w:val="20"/>
        </w:rPr>
        <w:t xml:space="preserve"> </w:t>
      </w:r>
      <w:r>
        <w:rPr>
          <w:i/>
          <w:sz w:val="20"/>
        </w:rPr>
        <w:t>un</w:t>
      </w:r>
      <w:r>
        <w:rPr>
          <w:i/>
          <w:spacing w:val="-5"/>
          <w:sz w:val="20"/>
        </w:rPr>
        <w:t xml:space="preserve"> </w:t>
      </w:r>
      <w:r>
        <w:rPr>
          <w:i/>
          <w:sz w:val="20"/>
        </w:rPr>
        <w:t>numero</w:t>
      </w:r>
      <w:r>
        <w:rPr>
          <w:i/>
          <w:spacing w:val="-4"/>
          <w:sz w:val="20"/>
        </w:rPr>
        <w:t xml:space="preserve"> </w:t>
      </w:r>
      <w:r>
        <w:rPr>
          <w:i/>
          <w:sz w:val="20"/>
        </w:rPr>
        <w:t>di</w:t>
      </w:r>
      <w:r>
        <w:rPr>
          <w:i/>
          <w:spacing w:val="-8"/>
          <w:sz w:val="20"/>
        </w:rPr>
        <w:t xml:space="preserve"> </w:t>
      </w:r>
      <w:r>
        <w:rPr>
          <w:i/>
          <w:sz w:val="20"/>
        </w:rPr>
        <w:t>dipendenti</w:t>
      </w:r>
      <w:r>
        <w:rPr>
          <w:i/>
          <w:spacing w:val="2"/>
          <w:sz w:val="20"/>
        </w:rPr>
        <w:t xml:space="preserve"> </w:t>
      </w:r>
      <w:r>
        <w:rPr>
          <w:b/>
          <w:i/>
          <w:sz w:val="20"/>
        </w:rPr>
        <w:t>pari</w:t>
      </w:r>
      <w:r>
        <w:rPr>
          <w:b/>
          <w:i/>
          <w:spacing w:val="-6"/>
          <w:sz w:val="20"/>
        </w:rPr>
        <w:t xml:space="preserve"> </w:t>
      </w:r>
      <w:r>
        <w:rPr>
          <w:b/>
          <w:i/>
          <w:sz w:val="20"/>
        </w:rPr>
        <w:t>o</w:t>
      </w:r>
      <w:r>
        <w:rPr>
          <w:b/>
          <w:i/>
          <w:spacing w:val="-5"/>
          <w:sz w:val="20"/>
        </w:rPr>
        <w:t xml:space="preserve"> </w:t>
      </w:r>
      <w:r>
        <w:rPr>
          <w:b/>
          <w:i/>
          <w:sz w:val="20"/>
        </w:rPr>
        <w:t>superiore</w:t>
      </w:r>
      <w:r>
        <w:rPr>
          <w:b/>
          <w:i/>
          <w:spacing w:val="-4"/>
          <w:sz w:val="20"/>
        </w:rPr>
        <w:t xml:space="preserve"> </w:t>
      </w:r>
      <w:r>
        <w:rPr>
          <w:b/>
          <w:i/>
          <w:sz w:val="20"/>
        </w:rPr>
        <w:t>a</w:t>
      </w:r>
      <w:r>
        <w:rPr>
          <w:b/>
          <w:i/>
          <w:spacing w:val="-5"/>
          <w:sz w:val="20"/>
        </w:rPr>
        <w:t xml:space="preserve"> </w:t>
      </w:r>
      <w:r>
        <w:rPr>
          <w:b/>
          <w:i/>
          <w:sz w:val="20"/>
        </w:rPr>
        <w:t>15</w:t>
      </w:r>
      <w:r>
        <w:rPr>
          <w:b/>
          <w:i/>
          <w:spacing w:val="-5"/>
          <w:sz w:val="20"/>
        </w:rPr>
        <w:t xml:space="preserve"> </w:t>
      </w:r>
      <w:r>
        <w:rPr>
          <w:b/>
          <w:i/>
          <w:sz w:val="20"/>
        </w:rPr>
        <w:t>e</w:t>
      </w:r>
      <w:r>
        <w:rPr>
          <w:b/>
          <w:i/>
          <w:spacing w:val="-5"/>
          <w:sz w:val="20"/>
        </w:rPr>
        <w:t xml:space="preserve"> </w:t>
      </w:r>
      <w:r>
        <w:rPr>
          <w:b/>
          <w:i/>
          <w:sz w:val="20"/>
        </w:rPr>
        <w:t>inferiore</w:t>
      </w:r>
      <w:r>
        <w:rPr>
          <w:b/>
          <w:i/>
          <w:spacing w:val="-4"/>
          <w:sz w:val="20"/>
        </w:rPr>
        <w:t xml:space="preserve"> </w:t>
      </w:r>
      <w:r>
        <w:rPr>
          <w:b/>
          <w:i/>
          <w:sz w:val="20"/>
        </w:rPr>
        <w:t>a</w:t>
      </w:r>
      <w:r>
        <w:rPr>
          <w:b/>
          <w:i/>
          <w:spacing w:val="-5"/>
          <w:sz w:val="20"/>
        </w:rPr>
        <w:t xml:space="preserve"> 50</w:t>
      </w:r>
      <w:r>
        <w:rPr>
          <w:i/>
          <w:spacing w:val="-5"/>
          <w:sz w:val="20"/>
        </w:rPr>
        <w:t>:</w:t>
      </w:r>
    </w:p>
    <w:p w:rsidR="003521DA" w:rsidRDefault="00FE23A2">
      <w:pPr>
        <w:pStyle w:val="Paragrafoelenco"/>
        <w:numPr>
          <w:ilvl w:val="0"/>
          <w:numId w:val="15"/>
        </w:numPr>
        <w:spacing w:before="179"/>
        <w:ind w:left="567"/>
        <w:jc w:val="both"/>
        <w:rPr>
          <w:b/>
          <w:sz w:val="20"/>
        </w:rPr>
      </w:pPr>
      <w:r>
        <w:rPr>
          <w:b/>
          <w:sz w:val="20"/>
        </w:rPr>
        <w:t xml:space="preserve">DICHIARA </w:t>
      </w:r>
      <w:r>
        <w:rPr>
          <w:sz w:val="20"/>
        </w:rPr>
        <w:t>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rsidR="003521DA" w:rsidRDefault="00FE23A2">
      <w:pPr>
        <w:pStyle w:val="Paragrafoelenco"/>
        <w:numPr>
          <w:ilvl w:val="0"/>
          <w:numId w:val="15"/>
        </w:numPr>
        <w:spacing w:before="179"/>
        <w:ind w:left="567"/>
        <w:jc w:val="both"/>
        <w:rPr>
          <w:sz w:val="20"/>
        </w:rPr>
      </w:pPr>
      <w:r>
        <w:rPr>
          <w:sz w:val="20"/>
        </w:rPr>
        <w:t>che, nei dodici mesi antecedenti alla presentazione dell’offerta nell’ambito della presente procedura, non ha violato l’obbligo di cui all’art. 47, comma 3, del D.L. n. 77/2021, convertito in L. n. 108/2021 o all’articolo 1, comma 6, dell’Allegato II.3;</w:t>
      </w:r>
    </w:p>
    <w:p w:rsidR="003521DA" w:rsidRDefault="00FE23A2">
      <w:pPr>
        <w:pStyle w:val="Paragrafoelenco"/>
        <w:numPr>
          <w:ilvl w:val="0"/>
          <w:numId w:val="15"/>
        </w:numPr>
        <w:spacing w:before="179"/>
        <w:ind w:left="567"/>
        <w:jc w:val="both"/>
        <w:rPr>
          <w:sz w:val="20"/>
        </w:rPr>
      </w:pPr>
      <w:r>
        <w:rPr>
          <w:sz w:val="20"/>
        </w:rPr>
        <w:t>di aver assolto agli obblighi di cui alla legge n. 68/1999;</w:t>
      </w:r>
    </w:p>
    <w:p w:rsidR="003521DA" w:rsidRDefault="00FE23A2">
      <w:pPr>
        <w:pStyle w:val="Paragrafoelenco"/>
        <w:numPr>
          <w:ilvl w:val="0"/>
          <w:numId w:val="15"/>
        </w:numPr>
        <w:spacing w:before="179"/>
        <w:ind w:left="567"/>
        <w:jc w:val="both"/>
        <w:rPr>
          <w:sz w:val="20"/>
        </w:rPr>
      </w:pPr>
      <w:r>
        <w:rPr>
          <w:sz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rsidR="003521DA" w:rsidRDefault="00FE23A2">
      <w:pPr>
        <w:pStyle w:val="Titolo2"/>
        <w:spacing w:before="157"/>
        <w:ind w:left="452"/>
        <w:rPr>
          <w:sz w:val="16"/>
        </w:rPr>
      </w:pPr>
      <w:r>
        <w:t>o,</w:t>
      </w:r>
      <w:r>
        <w:rPr>
          <w:spacing w:val="-4"/>
        </w:rPr>
        <w:t xml:space="preserve"> </w:t>
      </w:r>
      <w:r>
        <w:t>in</w:t>
      </w:r>
      <w:r>
        <w:rPr>
          <w:spacing w:val="-2"/>
        </w:rPr>
        <w:t xml:space="preserve"> alternativa</w:t>
      </w:r>
    </w:p>
    <w:p w:rsidR="003521DA" w:rsidRDefault="00FE23A2">
      <w:pPr>
        <w:pStyle w:val="Paragrafoelenco"/>
        <w:numPr>
          <w:ilvl w:val="0"/>
          <w:numId w:val="1"/>
        </w:numPr>
        <w:tabs>
          <w:tab w:val="left" w:pos="292"/>
        </w:tabs>
        <w:spacing w:before="179"/>
        <w:ind w:left="292" w:hanging="114"/>
        <w:rPr>
          <w:sz w:val="20"/>
        </w:rPr>
      </w:pPr>
      <w:r>
        <w:rPr>
          <w:b/>
          <w:sz w:val="20"/>
        </w:rPr>
        <w:t>Opzione</w:t>
      </w:r>
      <w:r>
        <w:rPr>
          <w:b/>
          <w:spacing w:val="-5"/>
          <w:sz w:val="20"/>
        </w:rPr>
        <w:t xml:space="preserve"> </w:t>
      </w:r>
      <w:r>
        <w:rPr>
          <w:b/>
          <w:sz w:val="20"/>
        </w:rPr>
        <w:t>3:</w:t>
      </w:r>
      <w:r>
        <w:rPr>
          <w:b/>
          <w:spacing w:val="-5"/>
          <w:sz w:val="20"/>
        </w:rPr>
        <w:t xml:space="preserve"> </w:t>
      </w:r>
      <w:r>
        <w:rPr>
          <w:b/>
          <w:sz w:val="20"/>
        </w:rPr>
        <w:t>CHE</w:t>
      </w:r>
      <w:r>
        <w:rPr>
          <w:b/>
          <w:spacing w:val="-4"/>
          <w:sz w:val="20"/>
        </w:rPr>
        <w:t xml:space="preserve"> </w:t>
      </w:r>
      <w:r>
        <w:rPr>
          <w:sz w:val="20"/>
        </w:rPr>
        <w:t>la</w:t>
      </w:r>
      <w:r>
        <w:rPr>
          <w:spacing w:val="-5"/>
          <w:sz w:val="20"/>
        </w:rPr>
        <w:t xml:space="preserve"> </w:t>
      </w:r>
      <w:r>
        <w:rPr>
          <w:sz w:val="20"/>
        </w:rPr>
        <w:t>propria</w:t>
      </w:r>
      <w:r>
        <w:rPr>
          <w:spacing w:val="-5"/>
          <w:sz w:val="20"/>
        </w:rPr>
        <w:t xml:space="preserve"> </w:t>
      </w:r>
      <w:r>
        <w:rPr>
          <w:sz w:val="20"/>
        </w:rPr>
        <w:t>azienda</w:t>
      </w:r>
      <w:r>
        <w:rPr>
          <w:spacing w:val="-5"/>
          <w:sz w:val="20"/>
        </w:rPr>
        <w:t xml:space="preserve"> </w:t>
      </w:r>
      <w:r>
        <w:rPr>
          <w:sz w:val="20"/>
        </w:rPr>
        <w:t>ha</w:t>
      </w:r>
      <w:r>
        <w:rPr>
          <w:spacing w:val="-5"/>
          <w:sz w:val="20"/>
        </w:rPr>
        <w:t xml:space="preserve"> </w:t>
      </w:r>
      <w:r>
        <w:rPr>
          <w:sz w:val="20"/>
        </w:rPr>
        <w:t>un</w:t>
      </w:r>
      <w:r>
        <w:rPr>
          <w:spacing w:val="-5"/>
          <w:sz w:val="20"/>
        </w:rPr>
        <w:t xml:space="preserve"> </w:t>
      </w:r>
      <w:r>
        <w:rPr>
          <w:sz w:val="20"/>
        </w:rPr>
        <w:t>numero</w:t>
      </w:r>
      <w:r>
        <w:rPr>
          <w:spacing w:val="-4"/>
          <w:sz w:val="20"/>
        </w:rPr>
        <w:t xml:space="preserve"> </w:t>
      </w:r>
      <w:r>
        <w:rPr>
          <w:sz w:val="20"/>
        </w:rPr>
        <w:t>di</w:t>
      </w:r>
      <w:r>
        <w:rPr>
          <w:spacing w:val="-6"/>
          <w:sz w:val="20"/>
        </w:rPr>
        <w:t xml:space="preserve"> </w:t>
      </w:r>
      <w:r>
        <w:rPr>
          <w:sz w:val="20"/>
        </w:rPr>
        <w:t xml:space="preserve">dipendenti </w:t>
      </w:r>
      <w:r>
        <w:rPr>
          <w:b/>
          <w:sz w:val="20"/>
        </w:rPr>
        <w:t>inferiore</w:t>
      </w:r>
      <w:r>
        <w:rPr>
          <w:b/>
          <w:spacing w:val="-5"/>
          <w:sz w:val="20"/>
        </w:rPr>
        <w:t xml:space="preserve"> </w:t>
      </w:r>
      <w:r>
        <w:rPr>
          <w:b/>
          <w:sz w:val="20"/>
        </w:rPr>
        <w:t>a</w:t>
      </w:r>
      <w:r>
        <w:rPr>
          <w:b/>
          <w:spacing w:val="-5"/>
          <w:sz w:val="20"/>
        </w:rPr>
        <w:t xml:space="preserve"> 15</w:t>
      </w:r>
      <w:r>
        <w:rPr>
          <w:spacing w:val="-5"/>
          <w:sz w:val="20"/>
        </w:rPr>
        <w:t>.</w:t>
      </w:r>
    </w:p>
    <w:p w:rsidR="003521DA" w:rsidRDefault="003521DA">
      <w:pPr>
        <w:pStyle w:val="Corpotesto"/>
        <w:rPr>
          <w:sz w:val="16"/>
        </w:rPr>
      </w:pPr>
    </w:p>
    <w:p w:rsidR="003521DA" w:rsidRDefault="003521DA">
      <w:pPr>
        <w:pStyle w:val="Corpotesto"/>
        <w:spacing w:before="114"/>
        <w:rPr>
          <w:sz w:val="16"/>
        </w:rPr>
      </w:pPr>
    </w:p>
    <w:p w:rsidR="003521DA" w:rsidRDefault="00FE23A2">
      <w:pPr>
        <w:pStyle w:val="Paragrafoelenco"/>
        <w:numPr>
          <w:ilvl w:val="0"/>
          <w:numId w:val="6"/>
        </w:numPr>
        <w:tabs>
          <w:tab w:val="left" w:pos="853"/>
        </w:tabs>
        <w:spacing w:line="415" w:lineRule="auto"/>
        <w:ind w:left="132" w:right="6473" w:firstLine="360"/>
        <w:rPr>
          <w:b/>
          <w:color w:val="4471C4"/>
          <w:sz w:val="20"/>
        </w:rPr>
      </w:pPr>
      <w:r>
        <w:rPr>
          <w:b/>
          <w:color w:val="4471C4"/>
          <w:sz w:val="20"/>
        </w:rPr>
        <w:t>Assunzione</w:t>
      </w:r>
      <w:r>
        <w:rPr>
          <w:b/>
          <w:color w:val="4471C4"/>
          <w:spacing w:val="-12"/>
          <w:sz w:val="20"/>
        </w:rPr>
        <w:t xml:space="preserve"> </w:t>
      </w:r>
      <w:r>
        <w:rPr>
          <w:b/>
          <w:color w:val="4471C4"/>
          <w:sz w:val="20"/>
        </w:rPr>
        <w:t>di</w:t>
      </w:r>
      <w:r>
        <w:rPr>
          <w:b/>
          <w:color w:val="4471C4"/>
          <w:spacing w:val="-11"/>
          <w:sz w:val="20"/>
        </w:rPr>
        <w:t xml:space="preserve"> </w:t>
      </w:r>
      <w:r>
        <w:rPr>
          <w:b/>
          <w:color w:val="4471C4"/>
          <w:sz w:val="20"/>
        </w:rPr>
        <w:t>ulteriori</w:t>
      </w:r>
      <w:r>
        <w:rPr>
          <w:b/>
          <w:color w:val="4471C4"/>
          <w:spacing w:val="-11"/>
          <w:sz w:val="20"/>
        </w:rPr>
        <w:t xml:space="preserve"> </w:t>
      </w:r>
      <w:r>
        <w:rPr>
          <w:b/>
          <w:color w:val="4471C4"/>
          <w:sz w:val="20"/>
        </w:rPr>
        <w:t xml:space="preserve">impegni </w:t>
      </w:r>
      <w:r>
        <w:rPr>
          <w:b/>
          <w:sz w:val="20"/>
        </w:rPr>
        <w:t>DICHIARA</w:t>
      </w:r>
      <w:r>
        <w:rPr>
          <w:sz w:val="20"/>
        </w:rPr>
        <w:t>, altresì di:</w:t>
      </w:r>
    </w:p>
    <w:p w:rsidR="003521DA" w:rsidRDefault="00FE23A2">
      <w:pPr>
        <w:pStyle w:val="Paragrafoelenco"/>
        <w:numPr>
          <w:ilvl w:val="0"/>
          <w:numId w:val="1"/>
        </w:numPr>
        <w:tabs>
          <w:tab w:val="left" w:pos="426"/>
        </w:tabs>
        <w:spacing w:before="1" w:line="254" w:lineRule="auto"/>
        <w:ind w:left="426" w:right="131" w:hanging="283"/>
        <w:jc w:val="both"/>
        <w:rPr>
          <w:sz w:val="20"/>
        </w:rPr>
      </w:pPr>
      <w:r>
        <w:rPr>
          <w:sz w:val="20"/>
        </w:rPr>
        <w:t>(solo</w:t>
      </w:r>
      <w:r>
        <w:rPr>
          <w:spacing w:val="-5"/>
          <w:sz w:val="20"/>
        </w:rPr>
        <w:t xml:space="preserve"> </w:t>
      </w:r>
      <w:r>
        <w:rPr>
          <w:sz w:val="20"/>
        </w:rPr>
        <w:t>se</w:t>
      </w:r>
      <w:r>
        <w:rPr>
          <w:spacing w:val="-6"/>
          <w:sz w:val="20"/>
        </w:rPr>
        <w:t xml:space="preserve"> </w:t>
      </w:r>
      <w:r>
        <w:rPr>
          <w:sz w:val="20"/>
        </w:rPr>
        <w:t>previste</w:t>
      </w:r>
      <w:r>
        <w:rPr>
          <w:spacing w:val="-6"/>
          <w:sz w:val="20"/>
        </w:rPr>
        <w:t xml:space="preserve"> </w:t>
      </w:r>
      <w:r>
        <w:rPr>
          <w:sz w:val="20"/>
        </w:rPr>
        <w:t>nel</w:t>
      </w:r>
      <w:r>
        <w:rPr>
          <w:spacing w:val="-6"/>
          <w:sz w:val="20"/>
        </w:rPr>
        <w:t xml:space="preserve"> </w:t>
      </w:r>
      <w:r>
        <w:rPr>
          <w:sz w:val="20"/>
        </w:rPr>
        <w:t>disciplinare)</w:t>
      </w:r>
      <w:r>
        <w:rPr>
          <w:spacing w:val="-6"/>
          <w:sz w:val="20"/>
        </w:rPr>
        <w:t xml:space="preserve"> </w:t>
      </w:r>
      <w:r>
        <w:rPr>
          <w:sz w:val="20"/>
        </w:rPr>
        <w:t>accettare,</w:t>
      </w:r>
      <w:r>
        <w:rPr>
          <w:spacing w:val="-5"/>
          <w:sz w:val="20"/>
        </w:rPr>
        <w:t xml:space="preserve"> </w:t>
      </w:r>
      <w:r>
        <w:rPr>
          <w:sz w:val="20"/>
        </w:rPr>
        <w:t>i</w:t>
      </w:r>
      <w:r>
        <w:rPr>
          <w:spacing w:val="-6"/>
          <w:sz w:val="20"/>
        </w:rPr>
        <w:t xml:space="preserve"> </w:t>
      </w:r>
      <w:r>
        <w:rPr>
          <w:sz w:val="20"/>
        </w:rPr>
        <w:t>requisiti</w:t>
      </w:r>
      <w:r>
        <w:rPr>
          <w:spacing w:val="-5"/>
          <w:sz w:val="20"/>
        </w:rPr>
        <w:t xml:space="preserve"> </w:t>
      </w:r>
      <w:r>
        <w:rPr>
          <w:sz w:val="20"/>
        </w:rPr>
        <w:t>particolari</w:t>
      </w:r>
      <w:r>
        <w:rPr>
          <w:spacing w:val="-6"/>
          <w:sz w:val="20"/>
        </w:rPr>
        <w:t xml:space="preserve"> </w:t>
      </w:r>
      <w:r>
        <w:rPr>
          <w:sz w:val="20"/>
        </w:rPr>
        <w:t>per</w:t>
      </w:r>
      <w:r>
        <w:rPr>
          <w:spacing w:val="-5"/>
          <w:sz w:val="20"/>
        </w:rPr>
        <w:t xml:space="preserve"> </w:t>
      </w:r>
      <w:r>
        <w:rPr>
          <w:sz w:val="20"/>
        </w:rPr>
        <w:t>l’esecuzione</w:t>
      </w:r>
      <w:r>
        <w:rPr>
          <w:spacing w:val="-6"/>
          <w:sz w:val="20"/>
        </w:rPr>
        <w:t xml:space="preserve"> </w:t>
      </w:r>
      <w:r>
        <w:rPr>
          <w:sz w:val="20"/>
        </w:rPr>
        <w:t>del</w:t>
      </w:r>
      <w:r>
        <w:rPr>
          <w:spacing w:val="-6"/>
          <w:sz w:val="20"/>
        </w:rPr>
        <w:t xml:space="preserve"> </w:t>
      </w:r>
      <w:r>
        <w:rPr>
          <w:sz w:val="20"/>
        </w:rPr>
        <w:t>contratto</w:t>
      </w:r>
      <w:r>
        <w:rPr>
          <w:spacing w:val="-5"/>
          <w:sz w:val="20"/>
        </w:rPr>
        <w:t xml:space="preserve"> </w:t>
      </w:r>
      <w:r>
        <w:rPr>
          <w:sz w:val="20"/>
        </w:rPr>
        <w:t>previsti</w:t>
      </w:r>
      <w:r>
        <w:rPr>
          <w:spacing w:val="-6"/>
          <w:sz w:val="20"/>
        </w:rPr>
        <w:t xml:space="preserve"> </w:t>
      </w:r>
      <w:r>
        <w:rPr>
          <w:sz w:val="20"/>
        </w:rPr>
        <w:t>nel</w:t>
      </w:r>
      <w:r>
        <w:rPr>
          <w:spacing w:val="-6"/>
          <w:sz w:val="20"/>
        </w:rPr>
        <w:t xml:space="preserve"> </w:t>
      </w:r>
      <w:r>
        <w:rPr>
          <w:sz w:val="20"/>
        </w:rPr>
        <w:t>disciplinare di gara ai sensi dell’articolo 113, comma 2 del codice, in caso di aggiudicazione;</w:t>
      </w:r>
    </w:p>
    <w:p w:rsidR="003521DA" w:rsidRDefault="00FE23A2">
      <w:pPr>
        <w:spacing w:before="161"/>
        <w:ind w:left="142"/>
        <w:rPr>
          <w:i/>
          <w:sz w:val="20"/>
        </w:rPr>
      </w:pPr>
      <w:r>
        <w:rPr>
          <w:i/>
          <w:sz w:val="20"/>
        </w:rPr>
        <w:t>(solo</w:t>
      </w:r>
      <w:r>
        <w:rPr>
          <w:i/>
          <w:spacing w:val="-6"/>
          <w:sz w:val="20"/>
        </w:rPr>
        <w:t xml:space="preserve"> </w:t>
      </w:r>
      <w:r>
        <w:rPr>
          <w:i/>
          <w:sz w:val="20"/>
        </w:rPr>
        <w:t>per</w:t>
      </w:r>
      <w:r>
        <w:rPr>
          <w:i/>
          <w:spacing w:val="-8"/>
          <w:sz w:val="20"/>
        </w:rPr>
        <w:t xml:space="preserve"> </w:t>
      </w:r>
      <w:r>
        <w:rPr>
          <w:i/>
          <w:sz w:val="20"/>
        </w:rPr>
        <w:t>gli</w:t>
      </w:r>
      <w:r>
        <w:rPr>
          <w:i/>
          <w:spacing w:val="-6"/>
          <w:sz w:val="20"/>
        </w:rPr>
        <w:t xml:space="preserve"> </w:t>
      </w:r>
      <w:r>
        <w:rPr>
          <w:i/>
          <w:sz w:val="20"/>
        </w:rPr>
        <w:t>operatori</w:t>
      </w:r>
      <w:r>
        <w:rPr>
          <w:i/>
          <w:spacing w:val="-7"/>
          <w:sz w:val="20"/>
        </w:rPr>
        <w:t xml:space="preserve"> </w:t>
      </w:r>
      <w:r>
        <w:rPr>
          <w:i/>
          <w:sz w:val="20"/>
        </w:rPr>
        <w:t>economici</w:t>
      </w:r>
      <w:r>
        <w:rPr>
          <w:i/>
          <w:spacing w:val="-6"/>
          <w:sz w:val="20"/>
        </w:rPr>
        <w:t xml:space="preserve"> </w:t>
      </w:r>
      <w:r>
        <w:rPr>
          <w:i/>
          <w:sz w:val="20"/>
        </w:rPr>
        <w:t>non</w:t>
      </w:r>
      <w:r>
        <w:rPr>
          <w:i/>
          <w:spacing w:val="-6"/>
          <w:sz w:val="20"/>
        </w:rPr>
        <w:t xml:space="preserve"> </w:t>
      </w:r>
      <w:r>
        <w:rPr>
          <w:i/>
          <w:sz w:val="20"/>
        </w:rPr>
        <w:t>residenti</w:t>
      </w:r>
      <w:r>
        <w:rPr>
          <w:i/>
          <w:spacing w:val="-6"/>
          <w:sz w:val="20"/>
        </w:rPr>
        <w:t xml:space="preserve"> </w:t>
      </w:r>
      <w:r>
        <w:rPr>
          <w:i/>
          <w:sz w:val="20"/>
        </w:rPr>
        <w:t>e</w:t>
      </w:r>
      <w:r>
        <w:rPr>
          <w:i/>
          <w:spacing w:val="-6"/>
          <w:sz w:val="20"/>
        </w:rPr>
        <w:t xml:space="preserve"> </w:t>
      </w:r>
      <w:r>
        <w:rPr>
          <w:i/>
          <w:sz w:val="20"/>
        </w:rPr>
        <w:t>privi</w:t>
      </w:r>
      <w:r>
        <w:rPr>
          <w:i/>
          <w:spacing w:val="-6"/>
          <w:sz w:val="20"/>
        </w:rPr>
        <w:t xml:space="preserve"> </w:t>
      </w:r>
      <w:r>
        <w:rPr>
          <w:i/>
          <w:sz w:val="20"/>
        </w:rPr>
        <w:t>di</w:t>
      </w:r>
      <w:r>
        <w:rPr>
          <w:i/>
          <w:spacing w:val="-7"/>
          <w:sz w:val="20"/>
        </w:rPr>
        <w:t xml:space="preserve"> </w:t>
      </w:r>
      <w:r>
        <w:rPr>
          <w:i/>
          <w:sz w:val="20"/>
        </w:rPr>
        <w:t>stabile</w:t>
      </w:r>
      <w:r>
        <w:rPr>
          <w:i/>
          <w:spacing w:val="-5"/>
          <w:sz w:val="20"/>
        </w:rPr>
        <w:t xml:space="preserve"> </w:t>
      </w:r>
      <w:r>
        <w:rPr>
          <w:i/>
          <w:sz w:val="20"/>
        </w:rPr>
        <w:t>organizzazione</w:t>
      </w:r>
      <w:r>
        <w:rPr>
          <w:i/>
          <w:spacing w:val="-6"/>
          <w:sz w:val="20"/>
        </w:rPr>
        <w:t xml:space="preserve"> </w:t>
      </w:r>
      <w:r>
        <w:rPr>
          <w:i/>
          <w:sz w:val="20"/>
        </w:rPr>
        <w:t>in</w:t>
      </w:r>
      <w:r>
        <w:rPr>
          <w:i/>
          <w:spacing w:val="-6"/>
          <w:sz w:val="20"/>
        </w:rPr>
        <w:t xml:space="preserve"> </w:t>
      </w:r>
      <w:r>
        <w:rPr>
          <w:i/>
          <w:spacing w:val="-2"/>
          <w:sz w:val="20"/>
        </w:rPr>
        <w:t>Italia)</w:t>
      </w:r>
    </w:p>
    <w:p w:rsidR="003521DA" w:rsidRDefault="00FE23A2">
      <w:pPr>
        <w:pStyle w:val="Paragrafoelenco"/>
        <w:numPr>
          <w:ilvl w:val="0"/>
          <w:numId w:val="1"/>
        </w:numPr>
        <w:tabs>
          <w:tab w:val="left" w:pos="426"/>
        </w:tabs>
        <w:spacing w:before="183" w:line="254" w:lineRule="auto"/>
        <w:ind w:left="426" w:right="132" w:hanging="284"/>
        <w:jc w:val="both"/>
        <w:rPr>
          <w:sz w:val="20"/>
        </w:rPr>
      </w:pPr>
      <w:r>
        <w:rPr>
          <w:sz w:val="20"/>
        </w:rPr>
        <w:t>uniformarsi,</w:t>
      </w:r>
      <w:r>
        <w:rPr>
          <w:spacing w:val="-10"/>
          <w:sz w:val="20"/>
        </w:rPr>
        <w:t xml:space="preserve"> </w:t>
      </w:r>
      <w:r>
        <w:rPr>
          <w:sz w:val="20"/>
        </w:rPr>
        <w:t>in</w:t>
      </w:r>
      <w:r>
        <w:rPr>
          <w:spacing w:val="-9"/>
          <w:sz w:val="20"/>
        </w:rPr>
        <w:t xml:space="preserve"> </w:t>
      </w:r>
      <w:r>
        <w:rPr>
          <w:sz w:val="20"/>
        </w:rPr>
        <w:t>caso</w:t>
      </w:r>
      <w:r>
        <w:rPr>
          <w:spacing w:val="-9"/>
          <w:sz w:val="20"/>
        </w:rPr>
        <w:t xml:space="preserve"> </w:t>
      </w:r>
      <w:r>
        <w:rPr>
          <w:sz w:val="20"/>
        </w:rPr>
        <w:t>di</w:t>
      </w:r>
      <w:r>
        <w:rPr>
          <w:spacing w:val="-9"/>
          <w:sz w:val="20"/>
        </w:rPr>
        <w:t xml:space="preserve"> </w:t>
      </w:r>
      <w:r>
        <w:rPr>
          <w:sz w:val="20"/>
        </w:rPr>
        <w:t>aggiudicazione,</w:t>
      </w:r>
      <w:r>
        <w:rPr>
          <w:spacing w:val="-9"/>
          <w:sz w:val="20"/>
        </w:rPr>
        <w:t xml:space="preserve"> </w:t>
      </w:r>
      <w:r>
        <w:rPr>
          <w:sz w:val="20"/>
        </w:rPr>
        <w:t>alla</w:t>
      </w:r>
      <w:r>
        <w:rPr>
          <w:spacing w:val="-9"/>
          <w:sz w:val="20"/>
        </w:rPr>
        <w:t xml:space="preserve"> </w:t>
      </w:r>
      <w:r>
        <w:rPr>
          <w:sz w:val="20"/>
        </w:rPr>
        <w:t>disciplina</w:t>
      </w:r>
      <w:r>
        <w:rPr>
          <w:spacing w:val="-9"/>
          <w:sz w:val="20"/>
        </w:rPr>
        <w:t xml:space="preserve"> </w:t>
      </w:r>
      <w:r>
        <w:rPr>
          <w:sz w:val="20"/>
        </w:rPr>
        <w:t>di</w:t>
      </w:r>
      <w:r>
        <w:rPr>
          <w:spacing w:val="-9"/>
          <w:sz w:val="20"/>
        </w:rPr>
        <w:t xml:space="preserve"> </w:t>
      </w:r>
      <w:r>
        <w:rPr>
          <w:sz w:val="20"/>
        </w:rPr>
        <w:t>cui</w:t>
      </w:r>
      <w:r>
        <w:rPr>
          <w:spacing w:val="-12"/>
          <w:sz w:val="20"/>
        </w:rPr>
        <w:t xml:space="preserve"> </w:t>
      </w:r>
      <w:r>
        <w:rPr>
          <w:sz w:val="20"/>
        </w:rPr>
        <w:t>agli</w:t>
      </w:r>
      <w:r>
        <w:rPr>
          <w:spacing w:val="-9"/>
          <w:sz w:val="20"/>
        </w:rPr>
        <w:t xml:space="preserve"> </w:t>
      </w:r>
      <w:r>
        <w:rPr>
          <w:sz w:val="20"/>
        </w:rPr>
        <w:t>articoli</w:t>
      </w:r>
      <w:r>
        <w:rPr>
          <w:spacing w:val="-10"/>
          <w:sz w:val="20"/>
        </w:rPr>
        <w:t xml:space="preserve"> </w:t>
      </w:r>
      <w:r>
        <w:rPr>
          <w:sz w:val="20"/>
        </w:rPr>
        <w:t>17,</w:t>
      </w:r>
      <w:r>
        <w:rPr>
          <w:spacing w:val="-9"/>
          <w:sz w:val="20"/>
        </w:rPr>
        <w:t xml:space="preserve"> </w:t>
      </w:r>
      <w:r>
        <w:rPr>
          <w:sz w:val="20"/>
        </w:rPr>
        <w:t>comma</w:t>
      </w:r>
      <w:r>
        <w:rPr>
          <w:spacing w:val="-9"/>
          <w:sz w:val="20"/>
        </w:rPr>
        <w:t xml:space="preserve"> </w:t>
      </w:r>
      <w:r>
        <w:rPr>
          <w:sz w:val="20"/>
        </w:rPr>
        <w:t>2,</w:t>
      </w:r>
      <w:r>
        <w:rPr>
          <w:spacing w:val="-9"/>
          <w:sz w:val="20"/>
        </w:rPr>
        <w:t xml:space="preserve"> </w:t>
      </w:r>
      <w:r>
        <w:rPr>
          <w:sz w:val="20"/>
        </w:rPr>
        <w:t>e</w:t>
      </w:r>
      <w:r>
        <w:rPr>
          <w:spacing w:val="-10"/>
          <w:sz w:val="20"/>
        </w:rPr>
        <w:t xml:space="preserve"> </w:t>
      </w:r>
      <w:r>
        <w:rPr>
          <w:sz w:val="20"/>
        </w:rPr>
        <w:t>53,</w:t>
      </w:r>
      <w:r>
        <w:rPr>
          <w:spacing w:val="-1"/>
          <w:sz w:val="20"/>
        </w:rPr>
        <w:t xml:space="preserve"> </w:t>
      </w:r>
      <w:r>
        <w:rPr>
          <w:sz w:val="20"/>
        </w:rPr>
        <w:t>comma</w:t>
      </w:r>
      <w:r>
        <w:rPr>
          <w:spacing w:val="-9"/>
          <w:sz w:val="20"/>
        </w:rPr>
        <w:t xml:space="preserve"> </w:t>
      </w:r>
      <w:r>
        <w:rPr>
          <w:sz w:val="20"/>
        </w:rPr>
        <w:t>3</w:t>
      </w:r>
      <w:r>
        <w:rPr>
          <w:spacing w:val="-9"/>
          <w:sz w:val="20"/>
        </w:rPr>
        <w:t xml:space="preserve"> </w:t>
      </w:r>
      <w:r>
        <w:rPr>
          <w:sz w:val="20"/>
        </w:rPr>
        <w:t>del</w:t>
      </w:r>
      <w:r>
        <w:rPr>
          <w:spacing w:val="-9"/>
          <w:sz w:val="20"/>
        </w:rPr>
        <w:t xml:space="preserve"> </w:t>
      </w:r>
      <w:r>
        <w:rPr>
          <w:sz w:val="20"/>
        </w:rPr>
        <w:t>D.P.R.</w:t>
      </w:r>
      <w:r>
        <w:rPr>
          <w:spacing w:val="-9"/>
          <w:sz w:val="20"/>
        </w:rPr>
        <w:t xml:space="preserve"> </w:t>
      </w:r>
      <w:r>
        <w:rPr>
          <w:sz w:val="20"/>
        </w:rPr>
        <w:t>633/1972 e comunicare alla stazione appaltante la nomina del proprio rappresentante fiscale, nelle forme di legge</w:t>
      </w:r>
    </w:p>
    <w:p w:rsidR="003521DA" w:rsidRDefault="00FE23A2">
      <w:pPr>
        <w:spacing w:before="162"/>
        <w:ind w:left="132"/>
        <w:rPr>
          <w:i/>
          <w:sz w:val="20"/>
        </w:rPr>
      </w:pPr>
      <w:r>
        <w:rPr>
          <w:i/>
          <w:sz w:val="20"/>
        </w:rPr>
        <w:t>(solo</w:t>
      </w:r>
      <w:r>
        <w:rPr>
          <w:i/>
          <w:spacing w:val="-5"/>
          <w:sz w:val="20"/>
        </w:rPr>
        <w:t xml:space="preserve"> </w:t>
      </w:r>
      <w:r>
        <w:rPr>
          <w:i/>
          <w:sz w:val="20"/>
        </w:rPr>
        <w:t>se</w:t>
      </w:r>
      <w:r>
        <w:rPr>
          <w:i/>
          <w:spacing w:val="-2"/>
          <w:sz w:val="20"/>
        </w:rPr>
        <w:t xml:space="preserve"> </w:t>
      </w:r>
      <w:r>
        <w:rPr>
          <w:i/>
          <w:sz w:val="20"/>
        </w:rPr>
        <w:t>vigenti</w:t>
      </w:r>
      <w:r>
        <w:rPr>
          <w:i/>
          <w:spacing w:val="-5"/>
          <w:sz w:val="20"/>
        </w:rPr>
        <w:t xml:space="preserve"> </w:t>
      </w:r>
      <w:r>
        <w:rPr>
          <w:i/>
          <w:sz w:val="20"/>
        </w:rPr>
        <w:t>decreti</w:t>
      </w:r>
      <w:r>
        <w:rPr>
          <w:i/>
          <w:spacing w:val="-3"/>
          <w:sz w:val="20"/>
        </w:rPr>
        <w:t xml:space="preserve"> </w:t>
      </w:r>
      <w:r>
        <w:rPr>
          <w:i/>
          <w:sz w:val="20"/>
        </w:rPr>
        <w:t>CAM</w:t>
      </w:r>
      <w:r>
        <w:rPr>
          <w:i/>
          <w:spacing w:val="-5"/>
          <w:sz w:val="20"/>
        </w:rPr>
        <w:t xml:space="preserve"> </w:t>
      </w:r>
      <w:r>
        <w:rPr>
          <w:i/>
          <w:sz w:val="20"/>
        </w:rPr>
        <w:t>per</w:t>
      </w:r>
      <w:r>
        <w:rPr>
          <w:i/>
          <w:spacing w:val="-6"/>
          <w:sz w:val="20"/>
        </w:rPr>
        <w:t xml:space="preserve"> </w:t>
      </w:r>
      <w:r>
        <w:rPr>
          <w:i/>
          <w:sz w:val="20"/>
        </w:rPr>
        <w:t>il</w:t>
      </w:r>
      <w:r>
        <w:rPr>
          <w:i/>
          <w:spacing w:val="-4"/>
          <w:sz w:val="20"/>
        </w:rPr>
        <w:t xml:space="preserve"> </w:t>
      </w:r>
      <w:r>
        <w:rPr>
          <w:i/>
          <w:sz w:val="20"/>
        </w:rPr>
        <w:t>settore</w:t>
      </w:r>
      <w:r>
        <w:rPr>
          <w:i/>
          <w:spacing w:val="-5"/>
          <w:sz w:val="20"/>
        </w:rPr>
        <w:t xml:space="preserve"> </w:t>
      </w:r>
      <w:r>
        <w:rPr>
          <w:i/>
          <w:sz w:val="20"/>
        </w:rPr>
        <w:t>di</w:t>
      </w:r>
      <w:r>
        <w:rPr>
          <w:i/>
          <w:spacing w:val="-5"/>
          <w:sz w:val="20"/>
        </w:rPr>
        <w:t xml:space="preserve"> </w:t>
      </w:r>
      <w:r>
        <w:rPr>
          <w:i/>
          <w:spacing w:val="-2"/>
          <w:sz w:val="20"/>
        </w:rPr>
        <w:t>riferimento)</w:t>
      </w:r>
    </w:p>
    <w:p w:rsidR="003521DA" w:rsidRDefault="00FE23A2">
      <w:pPr>
        <w:pStyle w:val="Paragrafoelenco"/>
        <w:numPr>
          <w:ilvl w:val="0"/>
          <w:numId w:val="1"/>
        </w:numPr>
        <w:tabs>
          <w:tab w:val="left" w:pos="426"/>
        </w:tabs>
        <w:spacing w:before="183" w:line="254" w:lineRule="auto"/>
        <w:ind w:left="426" w:right="132" w:hanging="284"/>
        <w:jc w:val="both"/>
        <w:rPr>
          <w:i/>
          <w:iCs/>
          <w:sz w:val="20"/>
        </w:rPr>
      </w:pPr>
      <w:r>
        <w:rPr>
          <w:sz w:val="20"/>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w:t>
      </w:r>
      <w:r>
        <w:rPr>
          <w:sz w:val="20"/>
        </w:rPr>
        <w:tab/>
      </w:r>
      <w:r>
        <w:rPr>
          <w:i/>
          <w:iCs/>
          <w:sz w:val="20"/>
        </w:rPr>
        <w:t>(indicare il decreto vigente per il settore di interesse)</w:t>
      </w:r>
    </w:p>
    <w:p w:rsidR="003521DA" w:rsidRDefault="00FE23A2">
      <w:pPr>
        <w:spacing w:before="179"/>
        <w:ind w:left="178"/>
        <w:rPr>
          <w:i/>
          <w:sz w:val="20"/>
        </w:rPr>
      </w:pPr>
      <w:r>
        <w:rPr>
          <w:i/>
          <w:sz w:val="20"/>
        </w:rPr>
        <w:t>(Solo</w:t>
      </w:r>
      <w:r>
        <w:rPr>
          <w:i/>
          <w:spacing w:val="-8"/>
          <w:sz w:val="20"/>
        </w:rPr>
        <w:t xml:space="preserve"> </w:t>
      </w:r>
      <w:r>
        <w:rPr>
          <w:i/>
          <w:sz w:val="20"/>
        </w:rPr>
        <w:t>se</w:t>
      </w:r>
      <w:r>
        <w:rPr>
          <w:i/>
          <w:spacing w:val="-7"/>
          <w:sz w:val="20"/>
        </w:rPr>
        <w:t xml:space="preserve"> </w:t>
      </w:r>
      <w:r>
        <w:rPr>
          <w:i/>
          <w:sz w:val="20"/>
        </w:rPr>
        <w:t>richiesta</w:t>
      </w:r>
      <w:r>
        <w:rPr>
          <w:i/>
          <w:spacing w:val="-8"/>
          <w:sz w:val="20"/>
        </w:rPr>
        <w:t xml:space="preserve"> </w:t>
      </w:r>
      <w:r>
        <w:rPr>
          <w:i/>
          <w:sz w:val="20"/>
        </w:rPr>
        <w:t>conformità</w:t>
      </w:r>
      <w:r>
        <w:rPr>
          <w:i/>
          <w:spacing w:val="-9"/>
          <w:sz w:val="20"/>
        </w:rPr>
        <w:t xml:space="preserve"> </w:t>
      </w:r>
      <w:r>
        <w:rPr>
          <w:i/>
          <w:sz w:val="20"/>
        </w:rPr>
        <w:t>agli</w:t>
      </w:r>
      <w:r>
        <w:rPr>
          <w:i/>
          <w:spacing w:val="-8"/>
          <w:sz w:val="20"/>
        </w:rPr>
        <w:t xml:space="preserve"> </w:t>
      </w:r>
      <w:r>
        <w:rPr>
          <w:i/>
          <w:sz w:val="20"/>
        </w:rPr>
        <w:t>standard</w:t>
      </w:r>
      <w:r>
        <w:rPr>
          <w:i/>
          <w:spacing w:val="-7"/>
          <w:sz w:val="20"/>
        </w:rPr>
        <w:t xml:space="preserve"> </w:t>
      </w:r>
      <w:r>
        <w:rPr>
          <w:i/>
          <w:sz w:val="20"/>
        </w:rPr>
        <w:t>sociali</w:t>
      </w:r>
      <w:r>
        <w:rPr>
          <w:i/>
          <w:spacing w:val="-7"/>
          <w:sz w:val="20"/>
        </w:rPr>
        <w:t xml:space="preserve"> </w:t>
      </w:r>
      <w:r>
        <w:rPr>
          <w:i/>
          <w:spacing w:val="-2"/>
          <w:sz w:val="20"/>
        </w:rPr>
        <w:t>minimi)</w:t>
      </w:r>
    </w:p>
    <w:p w:rsidR="003521DA" w:rsidRDefault="00FE23A2">
      <w:pPr>
        <w:pStyle w:val="Paragrafoelenco"/>
        <w:numPr>
          <w:ilvl w:val="0"/>
          <w:numId w:val="1"/>
        </w:numPr>
        <w:tabs>
          <w:tab w:val="left" w:pos="426"/>
        </w:tabs>
        <w:spacing w:before="183"/>
        <w:ind w:left="426" w:hanging="283"/>
        <w:rPr>
          <w:sz w:val="20"/>
        </w:rPr>
      </w:pPr>
      <w:r>
        <w:rPr>
          <w:sz w:val="20"/>
        </w:rPr>
        <w:t>sottoscrivere</w:t>
      </w:r>
      <w:r>
        <w:rPr>
          <w:spacing w:val="8"/>
          <w:sz w:val="20"/>
        </w:rPr>
        <w:t xml:space="preserve"> </w:t>
      </w:r>
      <w:r>
        <w:rPr>
          <w:sz w:val="20"/>
        </w:rPr>
        <w:t>la</w:t>
      </w:r>
      <w:r>
        <w:rPr>
          <w:spacing w:val="9"/>
          <w:sz w:val="20"/>
        </w:rPr>
        <w:t xml:space="preserve"> </w:t>
      </w:r>
      <w:r>
        <w:rPr>
          <w:sz w:val="20"/>
        </w:rPr>
        <w:t>dichiarazione</w:t>
      </w:r>
      <w:r>
        <w:rPr>
          <w:spacing w:val="8"/>
          <w:sz w:val="20"/>
        </w:rPr>
        <w:t xml:space="preserve"> </w:t>
      </w:r>
      <w:r>
        <w:rPr>
          <w:sz w:val="20"/>
        </w:rPr>
        <w:t>di</w:t>
      </w:r>
      <w:r>
        <w:rPr>
          <w:spacing w:val="9"/>
          <w:sz w:val="20"/>
        </w:rPr>
        <w:t xml:space="preserve"> </w:t>
      </w:r>
      <w:r>
        <w:rPr>
          <w:sz w:val="20"/>
        </w:rPr>
        <w:t>conformità</w:t>
      </w:r>
      <w:r>
        <w:rPr>
          <w:spacing w:val="10"/>
          <w:sz w:val="20"/>
        </w:rPr>
        <w:t xml:space="preserve"> </w:t>
      </w:r>
      <w:r>
        <w:rPr>
          <w:sz w:val="20"/>
        </w:rPr>
        <w:t>agli</w:t>
      </w:r>
      <w:r>
        <w:rPr>
          <w:spacing w:val="11"/>
          <w:sz w:val="20"/>
        </w:rPr>
        <w:t xml:space="preserve"> </w:t>
      </w:r>
      <w:r>
        <w:rPr>
          <w:sz w:val="20"/>
        </w:rPr>
        <w:t>standard</w:t>
      </w:r>
      <w:r>
        <w:rPr>
          <w:spacing w:val="9"/>
          <w:sz w:val="20"/>
        </w:rPr>
        <w:t xml:space="preserve"> </w:t>
      </w:r>
      <w:r>
        <w:rPr>
          <w:sz w:val="20"/>
        </w:rPr>
        <w:t>sociali</w:t>
      </w:r>
      <w:r>
        <w:rPr>
          <w:spacing w:val="9"/>
          <w:sz w:val="20"/>
        </w:rPr>
        <w:t xml:space="preserve"> </w:t>
      </w:r>
      <w:r>
        <w:rPr>
          <w:sz w:val="20"/>
        </w:rPr>
        <w:t>minimi</w:t>
      </w:r>
      <w:r>
        <w:rPr>
          <w:spacing w:val="9"/>
          <w:sz w:val="20"/>
        </w:rPr>
        <w:t xml:space="preserve"> </w:t>
      </w:r>
      <w:r>
        <w:rPr>
          <w:sz w:val="20"/>
        </w:rPr>
        <w:t>di</w:t>
      </w:r>
      <w:r>
        <w:rPr>
          <w:spacing w:val="9"/>
          <w:sz w:val="20"/>
        </w:rPr>
        <w:t xml:space="preserve"> </w:t>
      </w:r>
      <w:r>
        <w:rPr>
          <w:sz w:val="20"/>
        </w:rPr>
        <w:t>cui</w:t>
      </w:r>
      <w:r>
        <w:rPr>
          <w:spacing w:val="11"/>
          <w:sz w:val="20"/>
        </w:rPr>
        <w:t xml:space="preserve"> </w:t>
      </w:r>
      <w:r>
        <w:rPr>
          <w:sz w:val="20"/>
        </w:rPr>
        <w:t>all’allegato</w:t>
      </w:r>
      <w:r>
        <w:rPr>
          <w:spacing w:val="9"/>
          <w:sz w:val="20"/>
        </w:rPr>
        <w:t xml:space="preserve"> </w:t>
      </w:r>
      <w:r>
        <w:rPr>
          <w:sz w:val="20"/>
        </w:rPr>
        <w:t>I</w:t>
      </w:r>
      <w:r>
        <w:rPr>
          <w:spacing w:val="10"/>
          <w:sz w:val="20"/>
        </w:rPr>
        <w:t xml:space="preserve"> </w:t>
      </w:r>
      <w:r>
        <w:rPr>
          <w:sz w:val="20"/>
        </w:rPr>
        <w:t>al</w:t>
      </w:r>
      <w:r>
        <w:rPr>
          <w:spacing w:val="10"/>
          <w:sz w:val="20"/>
        </w:rPr>
        <w:t xml:space="preserve"> </w:t>
      </w:r>
      <w:r>
        <w:rPr>
          <w:sz w:val="20"/>
        </w:rPr>
        <w:t>decreto</w:t>
      </w:r>
      <w:r>
        <w:rPr>
          <w:spacing w:val="10"/>
          <w:sz w:val="20"/>
        </w:rPr>
        <w:t xml:space="preserve"> </w:t>
      </w:r>
      <w:r>
        <w:rPr>
          <w:sz w:val="20"/>
        </w:rPr>
        <w:t>del</w:t>
      </w:r>
      <w:r>
        <w:rPr>
          <w:spacing w:val="9"/>
          <w:sz w:val="20"/>
        </w:rPr>
        <w:t xml:space="preserve"> </w:t>
      </w:r>
      <w:r>
        <w:rPr>
          <w:spacing w:val="-2"/>
          <w:sz w:val="20"/>
        </w:rPr>
        <w:t>Ministero</w:t>
      </w:r>
    </w:p>
    <w:p w:rsidR="003521DA" w:rsidRDefault="00FE23A2">
      <w:pPr>
        <w:pStyle w:val="Corpotesto"/>
        <w:tabs>
          <w:tab w:val="left" w:pos="426"/>
        </w:tabs>
        <w:spacing w:before="17"/>
        <w:ind w:left="426" w:hanging="283"/>
        <w:rPr>
          <w:sz w:val="16"/>
        </w:rPr>
      </w:pPr>
      <w:r>
        <w:t>dell’Ambiente</w:t>
      </w:r>
      <w:r>
        <w:rPr>
          <w:spacing w:val="-6"/>
        </w:rPr>
        <w:t xml:space="preserve"> </w:t>
      </w:r>
      <w:r>
        <w:t>e</w:t>
      </w:r>
      <w:r>
        <w:rPr>
          <w:spacing w:val="-6"/>
        </w:rPr>
        <w:t xml:space="preserve"> </w:t>
      </w:r>
      <w:r>
        <w:t>della</w:t>
      </w:r>
      <w:r>
        <w:rPr>
          <w:spacing w:val="-3"/>
        </w:rPr>
        <w:t xml:space="preserve"> </w:t>
      </w:r>
      <w:r>
        <w:t>Tutela</w:t>
      </w:r>
      <w:r>
        <w:rPr>
          <w:spacing w:val="-4"/>
        </w:rPr>
        <w:t xml:space="preserve"> </w:t>
      </w:r>
      <w:r>
        <w:t>del</w:t>
      </w:r>
      <w:r>
        <w:rPr>
          <w:spacing w:val="-6"/>
        </w:rPr>
        <w:t xml:space="preserve"> </w:t>
      </w:r>
      <w:r>
        <w:t>Territorio</w:t>
      </w:r>
      <w:r>
        <w:rPr>
          <w:spacing w:val="-4"/>
        </w:rPr>
        <w:t xml:space="preserve"> </w:t>
      </w:r>
      <w:r>
        <w:t>e</w:t>
      </w:r>
      <w:r>
        <w:rPr>
          <w:spacing w:val="-6"/>
        </w:rPr>
        <w:t xml:space="preserve"> </w:t>
      </w:r>
      <w:r>
        <w:t>del</w:t>
      </w:r>
      <w:r>
        <w:rPr>
          <w:spacing w:val="-6"/>
        </w:rPr>
        <w:t xml:space="preserve"> </w:t>
      </w:r>
      <w:r>
        <w:t>Mare</w:t>
      </w:r>
      <w:r>
        <w:rPr>
          <w:spacing w:val="-5"/>
        </w:rPr>
        <w:t xml:space="preserve"> </w:t>
      </w:r>
      <w:r>
        <w:t>del</w:t>
      </w:r>
      <w:r>
        <w:rPr>
          <w:spacing w:val="-6"/>
        </w:rPr>
        <w:t xml:space="preserve"> </w:t>
      </w:r>
      <w:r>
        <w:t>6</w:t>
      </w:r>
      <w:r>
        <w:rPr>
          <w:spacing w:val="-3"/>
        </w:rPr>
        <w:t xml:space="preserve"> </w:t>
      </w:r>
      <w:r>
        <w:t>giugno</w:t>
      </w:r>
      <w:r>
        <w:rPr>
          <w:spacing w:val="-4"/>
        </w:rPr>
        <w:t xml:space="preserve"> </w:t>
      </w:r>
      <w:r>
        <w:t>2012,</w:t>
      </w:r>
      <w:r>
        <w:rPr>
          <w:spacing w:val="-5"/>
        </w:rPr>
        <w:t xml:space="preserve"> </w:t>
      </w:r>
      <w:r>
        <w:t>allegata</w:t>
      </w:r>
      <w:r>
        <w:rPr>
          <w:spacing w:val="-5"/>
        </w:rPr>
        <w:t xml:space="preserve"> </w:t>
      </w:r>
      <w:r>
        <w:t>al</w:t>
      </w:r>
      <w:r>
        <w:rPr>
          <w:spacing w:val="-4"/>
        </w:rPr>
        <w:t xml:space="preserve"> </w:t>
      </w:r>
      <w:r>
        <w:rPr>
          <w:spacing w:val="-2"/>
        </w:rPr>
        <w:t>contratto.</w:t>
      </w:r>
    </w:p>
    <w:p w:rsidR="003521DA" w:rsidRDefault="00FE23A2">
      <w:pPr>
        <w:pStyle w:val="Paragrafoelenco"/>
        <w:numPr>
          <w:ilvl w:val="0"/>
          <w:numId w:val="1"/>
        </w:numPr>
        <w:tabs>
          <w:tab w:val="left" w:pos="426"/>
        </w:tabs>
        <w:spacing w:before="181" w:line="254" w:lineRule="auto"/>
        <w:ind w:left="426" w:right="145" w:hanging="284"/>
        <w:jc w:val="both"/>
        <w:rPr>
          <w:sz w:val="20"/>
        </w:rPr>
      </w:pPr>
      <w:r>
        <w:rPr>
          <w:sz w:val="20"/>
        </w:rPr>
        <w:t>di aver preso visione e di accettare, senza condizione o riserva alcuna, i chiarimenti (quesiti/risposte) resi disponibili mediante la piattaforma;</w:t>
      </w:r>
    </w:p>
    <w:p w:rsidR="003521DA" w:rsidRDefault="003521DA">
      <w:pPr>
        <w:pStyle w:val="Corpotesto"/>
        <w:rPr>
          <w:sz w:val="16"/>
        </w:rPr>
      </w:pPr>
    </w:p>
    <w:p w:rsidR="003521DA" w:rsidRDefault="003521DA">
      <w:pPr>
        <w:pStyle w:val="Corpotesto"/>
        <w:spacing w:before="98"/>
        <w:rPr>
          <w:sz w:val="16"/>
        </w:rPr>
      </w:pPr>
    </w:p>
    <w:p w:rsidR="003521DA" w:rsidRDefault="003521DA">
      <w:pPr>
        <w:pStyle w:val="Corpotesto"/>
        <w:spacing w:before="98"/>
        <w:rPr>
          <w:sz w:val="16"/>
        </w:rPr>
      </w:pPr>
    </w:p>
    <w:p w:rsidR="003521DA" w:rsidRDefault="00FE23A2">
      <w:pPr>
        <w:pStyle w:val="Titolo1"/>
        <w:numPr>
          <w:ilvl w:val="0"/>
          <w:numId w:val="6"/>
        </w:numPr>
        <w:tabs>
          <w:tab w:val="left" w:pos="850"/>
        </w:tabs>
        <w:ind w:left="850" w:hanging="357"/>
        <w:rPr>
          <w:color w:val="4471C4"/>
        </w:rPr>
      </w:pPr>
      <w:r>
        <w:rPr>
          <w:color w:val="4471C4"/>
        </w:rPr>
        <w:t>Autorizzazioni</w:t>
      </w:r>
      <w:r>
        <w:rPr>
          <w:color w:val="4471C4"/>
          <w:spacing w:val="-8"/>
        </w:rPr>
        <w:t xml:space="preserve"> </w:t>
      </w:r>
      <w:r>
        <w:rPr>
          <w:color w:val="4471C4"/>
        </w:rPr>
        <w:t>e</w:t>
      </w:r>
      <w:r>
        <w:rPr>
          <w:color w:val="4471C4"/>
          <w:spacing w:val="-7"/>
        </w:rPr>
        <w:t xml:space="preserve"> </w:t>
      </w:r>
      <w:r>
        <w:rPr>
          <w:color w:val="4471C4"/>
        </w:rPr>
        <w:t>ulteriori</w:t>
      </w:r>
      <w:r>
        <w:rPr>
          <w:color w:val="4471C4"/>
          <w:spacing w:val="-8"/>
        </w:rPr>
        <w:t xml:space="preserve"> </w:t>
      </w:r>
      <w:r>
        <w:rPr>
          <w:color w:val="4471C4"/>
        </w:rPr>
        <w:t>dichiarazioni</w:t>
      </w:r>
      <w:r>
        <w:rPr>
          <w:color w:val="4471C4"/>
          <w:spacing w:val="-9"/>
        </w:rPr>
        <w:t xml:space="preserve"> </w:t>
      </w:r>
      <w:r>
        <w:rPr>
          <w:color w:val="4471C4"/>
        </w:rPr>
        <w:t>ai</w:t>
      </w:r>
      <w:r>
        <w:rPr>
          <w:color w:val="4471C4"/>
          <w:spacing w:val="-5"/>
        </w:rPr>
        <w:t xml:space="preserve"> </w:t>
      </w:r>
      <w:r>
        <w:rPr>
          <w:color w:val="4471C4"/>
        </w:rPr>
        <w:t>fini</w:t>
      </w:r>
      <w:r>
        <w:rPr>
          <w:color w:val="4471C4"/>
          <w:spacing w:val="-8"/>
        </w:rPr>
        <w:t xml:space="preserve"> </w:t>
      </w:r>
      <w:r>
        <w:rPr>
          <w:color w:val="4471C4"/>
        </w:rPr>
        <w:t>dell’accesso,</w:t>
      </w:r>
      <w:r>
        <w:rPr>
          <w:color w:val="4471C4"/>
          <w:spacing w:val="-6"/>
        </w:rPr>
        <w:t xml:space="preserve"> </w:t>
      </w:r>
      <w:r>
        <w:rPr>
          <w:color w:val="4471C4"/>
        </w:rPr>
        <w:t>delle</w:t>
      </w:r>
      <w:r>
        <w:rPr>
          <w:color w:val="4471C4"/>
          <w:spacing w:val="-6"/>
        </w:rPr>
        <w:t xml:space="preserve"> </w:t>
      </w:r>
      <w:r>
        <w:rPr>
          <w:color w:val="4471C4"/>
        </w:rPr>
        <w:t>comunicazioni</w:t>
      </w:r>
      <w:r>
        <w:rPr>
          <w:color w:val="4471C4"/>
          <w:spacing w:val="-9"/>
        </w:rPr>
        <w:t xml:space="preserve"> </w:t>
      </w:r>
      <w:r>
        <w:rPr>
          <w:color w:val="4471C4"/>
        </w:rPr>
        <w:t>e</w:t>
      </w:r>
      <w:r>
        <w:rPr>
          <w:color w:val="4471C4"/>
          <w:spacing w:val="-7"/>
        </w:rPr>
        <w:t xml:space="preserve"> </w:t>
      </w:r>
      <w:r>
        <w:rPr>
          <w:color w:val="4471C4"/>
        </w:rPr>
        <w:t>del</w:t>
      </w:r>
      <w:r>
        <w:rPr>
          <w:color w:val="4471C4"/>
          <w:spacing w:val="-8"/>
        </w:rPr>
        <w:t xml:space="preserve"> </w:t>
      </w:r>
      <w:r>
        <w:rPr>
          <w:color w:val="4471C4"/>
        </w:rPr>
        <w:t>trattamento</w:t>
      </w:r>
      <w:r>
        <w:rPr>
          <w:color w:val="4471C4"/>
          <w:spacing w:val="-6"/>
        </w:rPr>
        <w:t xml:space="preserve"> </w:t>
      </w:r>
      <w:r>
        <w:rPr>
          <w:color w:val="4471C4"/>
        </w:rPr>
        <w:t>dei</w:t>
      </w:r>
      <w:r>
        <w:rPr>
          <w:color w:val="4471C4"/>
          <w:spacing w:val="-9"/>
        </w:rPr>
        <w:t xml:space="preserve"> </w:t>
      </w:r>
      <w:r>
        <w:rPr>
          <w:color w:val="4471C4"/>
          <w:spacing w:val="-4"/>
        </w:rPr>
        <w:t>dati</w:t>
      </w:r>
    </w:p>
    <w:p w:rsidR="003521DA" w:rsidRDefault="003521DA">
      <w:pPr>
        <w:pStyle w:val="Titolo1"/>
        <w:tabs>
          <w:tab w:val="left" w:pos="850"/>
        </w:tabs>
        <w:ind w:left="850"/>
        <w:rPr>
          <w:color w:val="4471C4"/>
        </w:rPr>
      </w:pPr>
    </w:p>
    <w:p w:rsidR="003521DA" w:rsidRDefault="00FE23A2">
      <w:pPr>
        <w:pStyle w:val="Paragrafoelenco"/>
        <w:numPr>
          <w:ilvl w:val="0"/>
          <w:numId w:val="1"/>
        </w:numPr>
        <w:tabs>
          <w:tab w:val="left" w:pos="426"/>
        </w:tabs>
        <w:spacing w:before="36" w:line="254" w:lineRule="auto"/>
        <w:ind w:left="426" w:right="144" w:hanging="284"/>
        <w:jc w:val="both"/>
        <w:rPr>
          <w:sz w:val="20"/>
        </w:rPr>
      </w:pPr>
      <w:r>
        <w:rPr>
          <w:b/>
          <w:sz w:val="20"/>
        </w:rPr>
        <w:lastRenderedPageBreak/>
        <w:t xml:space="preserve">DICHIARA </w:t>
      </w:r>
      <w:r>
        <w:rPr>
          <w:sz w:val="20"/>
        </w:rPr>
        <w:t>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w:t>
      </w:r>
    </w:p>
    <w:p w:rsidR="003521DA" w:rsidRDefault="00FE23A2">
      <w:pPr>
        <w:pStyle w:val="Paragrafoelenco"/>
        <w:numPr>
          <w:ilvl w:val="0"/>
          <w:numId w:val="1"/>
        </w:numPr>
        <w:tabs>
          <w:tab w:val="left" w:pos="426"/>
        </w:tabs>
        <w:spacing w:before="168" w:line="254" w:lineRule="auto"/>
        <w:ind w:left="426" w:right="137" w:hanging="284"/>
        <w:jc w:val="both"/>
        <w:rPr>
          <w:sz w:val="18"/>
        </w:rPr>
      </w:pPr>
      <w:r>
        <w:rPr>
          <w:sz w:val="20"/>
        </w:rPr>
        <w:t>(</w:t>
      </w:r>
      <w:r>
        <w:rPr>
          <w:i/>
          <w:sz w:val="20"/>
        </w:rPr>
        <w:t>Fino</w:t>
      </w:r>
      <w:r>
        <w:rPr>
          <w:i/>
          <w:spacing w:val="-6"/>
          <w:sz w:val="20"/>
        </w:rPr>
        <w:t xml:space="preserve"> </w:t>
      </w:r>
      <w:r>
        <w:rPr>
          <w:i/>
          <w:sz w:val="20"/>
        </w:rPr>
        <w:t>al</w:t>
      </w:r>
      <w:r>
        <w:rPr>
          <w:i/>
          <w:spacing w:val="-5"/>
          <w:sz w:val="20"/>
        </w:rPr>
        <w:t xml:space="preserve"> </w:t>
      </w:r>
      <w:r>
        <w:rPr>
          <w:i/>
          <w:sz w:val="20"/>
        </w:rPr>
        <w:t>31/12/2023</w:t>
      </w:r>
      <w:r>
        <w:rPr>
          <w:sz w:val="20"/>
        </w:rPr>
        <w:t>)</w:t>
      </w:r>
      <w:r>
        <w:rPr>
          <w:spacing w:val="-6"/>
          <w:sz w:val="20"/>
        </w:rPr>
        <w:t xml:space="preserve"> </w:t>
      </w:r>
      <w:r>
        <w:rPr>
          <w:b/>
          <w:sz w:val="20"/>
        </w:rPr>
        <w:t>AUTORIZZA</w:t>
      </w:r>
      <w:r>
        <w:rPr>
          <w:b/>
          <w:spacing w:val="-7"/>
          <w:sz w:val="20"/>
        </w:rPr>
        <w:t xml:space="preserve"> </w:t>
      </w:r>
      <w:r>
        <w:rPr>
          <w:sz w:val="20"/>
        </w:rPr>
        <w:t>la</w:t>
      </w:r>
      <w:r>
        <w:rPr>
          <w:spacing w:val="-6"/>
          <w:sz w:val="20"/>
        </w:rPr>
        <w:t xml:space="preserve"> </w:t>
      </w:r>
      <w:r>
        <w:rPr>
          <w:sz w:val="20"/>
        </w:rPr>
        <w:t>Stazione</w:t>
      </w:r>
      <w:r>
        <w:rPr>
          <w:spacing w:val="-5"/>
          <w:sz w:val="20"/>
        </w:rPr>
        <w:t xml:space="preserve"> </w:t>
      </w:r>
      <w:r>
        <w:rPr>
          <w:sz w:val="20"/>
        </w:rPr>
        <w:t>Appaltante,</w:t>
      </w:r>
      <w:r>
        <w:rPr>
          <w:spacing w:val="-7"/>
          <w:sz w:val="20"/>
        </w:rPr>
        <w:t xml:space="preserve"> </w:t>
      </w:r>
      <w:r>
        <w:rPr>
          <w:sz w:val="20"/>
        </w:rPr>
        <w:t>qualora</w:t>
      </w:r>
      <w:r>
        <w:rPr>
          <w:spacing w:val="-6"/>
          <w:sz w:val="20"/>
        </w:rPr>
        <w:t xml:space="preserve"> </w:t>
      </w:r>
      <w:r>
        <w:rPr>
          <w:sz w:val="20"/>
        </w:rPr>
        <w:t>un</w:t>
      </w:r>
      <w:r>
        <w:rPr>
          <w:spacing w:val="-6"/>
          <w:sz w:val="20"/>
        </w:rPr>
        <w:t xml:space="preserve"> </w:t>
      </w:r>
      <w:r>
        <w:rPr>
          <w:sz w:val="20"/>
        </w:rPr>
        <w:t>partecipante</w:t>
      </w:r>
      <w:r>
        <w:rPr>
          <w:spacing w:val="-7"/>
          <w:sz w:val="20"/>
        </w:rPr>
        <w:t xml:space="preserve"> </w:t>
      </w:r>
      <w:r>
        <w:rPr>
          <w:sz w:val="20"/>
        </w:rPr>
        <w:t>alla</w:t>
      </w:r>
      <w:r>
        <w:rPr>
          <w:spacing w:val="-6"/>
          <w:sz w:val="20"/>
        </w:rPr>
        <w:t xml:space="preserve"> </w:t>
      </w:r>
      <w:r>
        <w:rPr>
          <w:sz w:val="20"/>
        </w:rPr>
        <w:t>gara</w:t>
      </w:r>
      <w:r>
        <w:rPr>
          <w:spacing w:val="-6"/>
          <w:sz w:val="20"/>
        </w:rPr>
        <w:t xml:space="preserve"> </w:t>
      </w:r>
      <w:r>
        <w:rPr>
          <w:sz w:val="20"/>
        </w:rPr>
        <w:t>eserciti</w:t>
      </w:r>
      <w:r>
        <w:rPr>
          <w:spacing w:val="-5"/>
          <w:sz w:val="20"/>
        </w:rPr>
        <w:t xml:space="preserve"> </w:t>
      </w:r>
      <w:r>
        <w:rPr>
          <w:sz w:val="20"/>
        </w:rPr>
        <w:t>la</w:t>
      </w:r>
      <w:r>
        <w:rPr>
          <w:spacing w:val="-6"/>
          <w:sz w:val="20"/>
        </w:rPr>
        <w:t xml:space="preserve"> </w:t>
      </w:r>
      <w:r>
        <w:rPr>
          <w:sz w:val="20"/>
        </w:rPr>
        <w:t>facoltà</w:t>
      </w:r>
      <w:r>
        <w:rPr>
          <w:spacing w:val="-6"/>
          <w:sz w:val="20"/>
        </w:rPr>
        <w:t xml:space="preserve"> </w:t>
      </w:r>
      <w:r>
        <w:rPr>
          <w:sz w:val="20"/>
        </w:rPr>
        <w:t>di</w:t>
      </w:r>
      <w:r>
        <w:rPr>
          <w:spacing w:val="-7"/>
          <w:sz w:val="20"/>
        </w:rPr>
        <w:t xml:space="preserve"> </w:t>
      </w:r>
      <w:r>
        <w:rPr>
          <w:sz w:val="20"/>
        </w:rPr>
        <w:t>accesso agli</w:t>
      </w:r>
      <w:r>
        <w:rPr>
          <w:spacing w:val="-7"/>
          <w:sz w:val="20"/>
        </w:rPr>
        <w:t xml:space="preserve"> </w:t>
      </w:r>
      <w:r>
        <w:rPr>
          <w:sz w:val="20"/>
        </w:rPr>
        <w:t>atti,</w:t>
      </w:r>
      <w:r>
        <w:rPr>
          <w:spacing w:val="-6"/>
          <w:sz w:val="20"/>
        </w:rPr>
        <w:t xml:space="preserve"> </w:t>
      </w:r>
      <w:r>
        <w:rPr>
          <w:sz w:val="20"/>
        </w:rPr>
        <w:t>a</w:t>
      </w:r>
      <w:r>
        <w:rPr>
          <w:spacing w:val="-6"/>
          <w:sz w:val="20"/>
        </w:rPr>
        <w:t xml:space="preserve"> </w:t>
      </w:r>
      <w:r>
        <w:rPr>
          <w:sz w:val="20"/>
        </w:rPr>
        <w:t>rilasciare</w:t>
      </w:r>
      <w:r>
        <w:rPr>
          <w:spacing w:val="-7"/>
          <w:sz w:val="20"/>
        </w:rPr>
        <w:t xml:space="preserve"> </w:t>
      </w:r>
      <w:r>
        <w:rPr>
          <w:sz w:val="20"/>
        </w:rPr>
        <w:t>copia</w:t>
      </w:r>
      <w:r>
        <w:rPr>
          <w:spacing w:val="-6"/>
          <w:sz w:val="20"/>
        </w:rPr>
        <w:t xml:space="preserve"> </w:t>
      </w:r>
      <w:r>
        <w:rPr>
          <w:sz w:val="20"/>
        </w:rPr>
        <w:t>di</w:t>
      </w:r>
      <w:r>
        <w:rPr>
          <w:spacing w:val="-7"/>
          <w:sz w:val="20"/>
        </w:rPr>
        <w:t xml:space="preserve"> </w:t>
      </w:r>
      <w:r>
        <w:rPr>
          <w:sz w:val="20"/>
        </w:rPr>
        <w:t>tutta</w:t>
      </w:r>
      <w:r>
        <w:rPr>
          <w:spacing w:val="-6"/>
          <w:sz w:val="20"/>
        </w:rPr>
        <w:t xml:space="preserve"> </w:t>
      </w:r>
      <w:r>
        <w:rPr>
          <w:sz w:val="20"/>
        </w:rPr>
        <w:t>la</w:t>
      </w:r>
      <w:r>
        <w:rPr>
          <w:spacing w:val="-6"/>
          <w:sz w:val="20"/>
        </w:rPr>
        <w:t xml:space="preserve"> </w:t>
      </w:r>
      <w:r>
        <w:rPr>
          <w:sz w:val="20"/>
        </w:rPr>
        <w:t>documentazione</w:t>
      </w:r>
      <w:r>
        <w:rPr>
          <w:spacing w:val="-8"/>
          <w:sz w:val="20"/>
        </w:rPr>
        <w:t xml:space="preserve"> </w:t>
      </w:r>
      <w:r>
        <w:rPr>
          <w:sz w:val="20"/>
        </w:rPr>
        <w:t>presentata</w:t>
      </w:r>
      <w:r>
        <w:rPr>
          <w:spacing w:val="-6"/>
          <w:sz w:val="20"/>
        </w:rPr>
        <w:t xml:space="preserve"> </w:t>
      </w:r>
      <w:r>
        <w:rPr>
          <w:sz w:val="20"/>
        </w:rPr>
        <w:t>per</w:t>
      </w:r>
      <w:r>
        <w:rPr>
          <w:spacing w:val="-7"/>
          <w:sz w:val="20"/>
        </w:rPr>
        <w:t xml:space="preserve"> </w:t>
      </w:r>
      <w:r>
        <w:rPr>
          <w:sz w:val="20"/>
        </w:rPr>
        <w:t>la</w:t>
      </w:r>
      <w:r>
        <w:rPr>
          <w:spacing w:val="-6"/>
          <w:sz w:val="20"/>
        </w:rPr>
        <w:t xml:space="preserve"> </w:t>
      </w:r>
      <w:r>
        <w:rPr>
          <w:sz w:val="20"/>
        </w:rPr>
        <w:t>partecipazione</w:t>
      </w:r>
      <w:r>
        <w:rPr>
          <w:spacing w:val="-8"/>
          <w:sz w:val="20"/>
        </w:rPr>
        <w:t xml:space="preserve"> </w:t>
      </w:r>
      <w:r>
        <w:rPr>
          <w:sz w:val="20"/>
        </w:rPr>
        <w:t>alla</w:t>
      </w:r>
      <w:r>
        <w:rPr>
          <w:spacing w:val="-4"/>
          <w:sz w:val="20"/>
        </w:rPr>
        <w:t xml:space="preserve"> </w:t>
      </w:r>
      <w:r>
        <w:rPr>
          <w:sz w:val="20"/>
        </w:rPr>
        <w:t>gara,</w:t>
      </w:r>
      <w:r>
        <w:rPr>
          <w:spacing w:val="-6"/>
          <w:sz w:val="20"/>
        </w:rPr>
        <w:t xml:space="preserve"> </w:t>
      </w:r>
      <w:r>
        <w:rPr>
          <w:sz w:val="20"/>
        </w:rPr>
        <w:t>ad</w:t>
      </w:r>
      <w:r>
        <w:rPr>
          <w:spacing w:val="-6"/>
          <w:sz w:val="20"/>
        </w:rPr>
        <w:t xml:space="preserve"> </w:t>
      </w:r>
      <w:r>
        <w:rPr>
          <w:sz w:val="20"/>
        </w:rPr>
        <w:t>eccezione</w:t>
      </w:r>
      <w:r>
        <w:rPr>
          <w:spacing w:val="-8"/>
          <w:sz w:val="20"/>
        </w:rPr>
        <w:t xml:space="preserve"> </w:t>
      </w:r>
      <w:r>
        <w:rPr>
          <w:sz w:val="20"/>
        </w:rPr>
        <w:t>delle</w:t>
      </w:r>
      <w:r>
        <w:rPr>
          <w:spacing w:val="-8"/>
          <w:sz w:val="20"/>
        </w:rPr>
        <w:t xml:space="preserve"> </w:t>
      </w:r>
      <w:r>
        <w:rPr>
          <w:sz w:val="20"/>
        </w:rPr>
        <w:t>parti eventualmente indicate nell'offerta;</w:t>
      </w:r>
    </w:p>
    <w:p w:rsidR="003521DA" w:rsidRDefault="00FE23A2">
      <w:pPr>
        <w:spacing w:before="164" w:line="259" w:lineRule="auto"/>
        <w:ind w:left="132" w:right="130"/>
        <w:jc w:val="both"/>
        <w:rPr>
          <w:sz w:val="20"/>
          <w:szCs w:val="20"/>
        </w:rPr>
      </w:pPr>
      <w:r>
        <w:rPr>
          <w:sz w:val="20"/>
          <w:szCs w:val="20"/>
        </w:rPr>
        <w:t>(</w:t>
      </w:r>
      <w:r>
        <w:rPr>
          <w:i/>
          <w:sz w:val="20"/>
          <w:szCs w:val="20"/>
        </w:rPr>
        <w:t>Dal 1/1/2024</w:t>
      </w:r>
      <w:r>
        <w:rPr>
          <w:sz w:val="20"/>
          <w:szCs w:val="20"/>
        </w:rPr>
        <w:t xml:space="preserve">) </w:t>
      </w:r>
      <w:r>
        <w:rPr>
          <w:b/>
          <w:sz w:val="20"/>
          <w:szCs w:val="20"/>
        </w:rPr>
        <w:t xml:space="preserve">AUTORIZZA </w:t>
      </w:r>
      <w:r>
        <w:rPr>
          <w:sz w:val="20"/>
          <w:szCs w:val="20"/>
        </w:rPr>
        <w:t>la Stazione Appaltante, qualora un partecipante alla gara eserciti la facoltà di accesso agli atti, a consentire l’accesso alla documentazione presentata per la partecipazione alla gara, ad eccezione</w:t>
      </w:r>
      <w:r>
        <w:rPr>
          <w:spacing w:val="-12"/>
          <w:sz w:val="20"/>
          <w:szCs w:val="20"/>
        </w:rPr>
        <w:t xml:space="preserve"> </w:t>
      </w:r>
      <w:r>
        <w:rPr>
          <w:sz w:val="20"/>
          <w:szCs w:val="20"/>
        </w:rPr>
        <w:t>delle</w:t>
      </w:r>
      <w:r>
        <w:rPr>
          <w:spacing w:val="-11"/>
          <w:sz w:val="20"/>
          <w:szCs w:val="20"/>
        </w:rPr>
        <w:t xml:space="preserve"> </w:t>
      </w:r>
      <w:r>
        <w:rPr>
          <w:sz w:val="20"/>
          <w:szCs w:val="20"/>
        </w:rPr>
        <w:t>parti</w:t>
      </w:r>
      <w:r>
        <w:rPr>
          <w:spacing w:val="-13"/>
          <w:sz w:val="20"/>
          <w:szCs w:val="20"/>
        </w:rPr>
        <w:t xml:space="preserve"> </w:t>
      </w:r>
      <w:r>
        <w:rPr>
          <w:sz w:val="20"/>
          <w:szCs w:val="20"/>
        </w:rPr>
        <w:t>eventualmente</w:t>
      </w:r>
      <w:r>
        <w:rPr>
          <w:spacing w:val="-10"/>
          <w:sz w:val="20"/>
          <w:szCs w:val="20"/>
        </w:rPr>
        <w:t xml:space="preserve"> </w:t>
      </w:r>
      <w:r>
        <w:rPr>
          <w:sz w:val="20"/>
          <w:szCs w:val="20"/>
        </w:rPr>
        <w:t>indicate</w:t>
      </w:r>
      <w:r>
        <w:rPr>
          <w:spacing w:val="-11"/>
          <w:sz w:val="20"/>
          <w:szCs w:val="20"/>
        </w:rPr>
        <w:t xml:space="preserve"> </w:t>
      </w:r>
      <w:r>
        <w:rPr>
          <w:sz w:val="20"/>
          <w:szCs w:val="20"/>
        </w:rPr>
        <w:t>in</w:t>
      </w:r>
      <w:r>
        <w:rPr>
          <w:spacing w:val="-13"/>
          <w:sz w:val="20"/>
          <w:szCs w:val="20"/>
        </w:rPr>
        <w:t xml:space="preserve"> </w:t>
      </w:r>
      <w:r>
        <w:rPr>
          <w:sz w:val="20"/>
          <w:szCs w:val="20"/>
        </w:rPr>
        <w:t>offerta,</w:t>
      </w:r>
      <w:r>
        <w:rPr>
          <w:spacing w:val="-10"/>
          <w:sz w:val="20"/>
          <w:szCs w:val="20"/>
        </w:rPr>
        <w:t xml:space="preserve"> </w:t>
      </w:r>
      <w:r>
        <w:rPr>
          <w:sz w:val="20"/>
          <w:szCs w:val="20"/>
        </w:rPr>
        <w:t>in</w:t>
      </w:r>
      <w:r>
        <w:rPr>
          <w:spacing w:val="-13"/>
          <w:sz w:val="20"/>
          <w:szCs w:val="20"/>
        </w:rPr>
        <w:t xml:space="preserve"> </w:t>
      </w:r>
      <w:r>
        <w:rPr>
          <w:sz w:val="20"/>
          <w:szCs w:val="20"/>
        </w:rPr>
        <w:t>modalità</w:t>
      </w:r>
      <w:r>
        <w:rPr>
          <w:spacing w:val="-10"/>
          <w:sz w:val="20"/>
          <w:szCs w:val="20"/>
        </w:rPr>
        <w:t xml:space="preserve"> </w:t>
      </w:r>
      <w:r>
        <w:rPr>
          <w:sz w:val="20"/>
          <w:szCs w:val="20"/>
        </w:rPr>
        <w:t>digitale</w:t>
      </w:r>
      <w:r>
        <w:rPr>
          <w:spacing w:val="-10"/>
          <w:sz w:val="20"/>
          <w:szCs w:val="20"/>
        </w:rPr>
        <w:t xml:space="preserve"> </w:t>
      </w:r>
      <w:r>
        <w:rPr>
          <w:sz w:val="20"/>
          <w:szCs w:val="20"/>
        </w:rPr>
        <w:t>mediante</w:t>
      </w:r>
      <w:r>
        <w:rPr>
          <w:spacing w:val="-11"/>
          <w:sz w:val="20"/>
          <w:szCs w:val="20"/>
        </w:rPr>
        <w:t xml:space="preserve"> </w:t>
      </w:r>
      <w:r>
        <w:rPr>
          <w:sz w:val="20"/>
          <w:szCs w:val="20"/>
        </w:rPr>
        <w:t>acquisizione</w:t>
      </w:r>
      <w:r>
        <w:rPr>
          <w:spacing w:val="-11"/>
          <w:sz w:val="20"/>
          <w:szCs w:val="20"/>
        </w:rPr>
        <w:t xml:space="preserve"> </w:t>
      </w:r>
      <w:r>
        <w:rPr>
          <w:sz w:val="20"/>
          <w:szCs w:val="20"/>
        </w:rPr>
        <w:t>diretta</w:t>
      </w:r>
      <w:r>
        <w:rPr>
          <w:spacing w:val="-12"/>
          <w:sz w:val="20"/>
          <w:szCs w:val="20"/>
        </w:rPr>
        <w:t xml:space="preserve"> </w:t>
      </w:r>
      <w:r>
        <w:rPr>
          <w:sz w:val="20"/>
          <w:szCs w:val="20"/>
        </w:rPr>
        <w:t>dei dati e delle informazioni inseriti nelle piattaforme.</w:t>
      </w:r>
    </w:p>
    <w:p w:rsidR="003521DA" w:rsidRDefault="00FE23A2">
      <w:pPr>
        <w:pStyle w:val="Paragrafoelenco"/>
        <w:numPr>
          <w:ilvl w:val="0"/>
          <w:numId w:val="1"/>
        </w:numPr>
        <w:tabs>
          <w:tab w:val="left" w:pos="426"/>
        </w:tabs>
        <w:spacing w:before="160" w:line="259" w:lineRule="auto"/>
        <w:ind w:left="426" w:right="134" w:hanging="284"/>
        <w:jc w:val="both"/>
        <w:rPr>
          <w:sz w:val="20"/>
        </w:rPr>
      </w:pPr>
      <w:r>
        <w:rPr>
          <w:sz w:val="20"/>
        </w:rPr>
        <w:t>(</w:t>
      </w:r>
      <w:r>
        <w:rPr>
          <w:i/>
          <w:sz w:val="20"/>
        </w:rPr>
        <w:t>Fino</w:t>
      </w:r>
      <w:r>
        <w:rPr>
          <w:i/>
          <w:spacing w:val="-4"/>
          <w:sz w:val="20"/>
        </w:rPr>
        <w:t xml:space="preserve"> </w:t>
      </w:r>
      <w:r>
        <w:rPr>
          <w:i/>
          <w:sz w:val="20"/>
        </w:rPr>
        <w:t>al</w:t>
      </w:r>
      <w:r>
        <w:rPr>
          <w:i/>
          <w:spacing w:val="-6"/>
          <w:sz w:val="20"/>
        </w:rPr>
        <w:t xml:space="preserve"> </w:t>
      </w:r>
      <w:r>
        <w:rPr>
          <w:i/>
          <w:sz w:val="20"/>
        </w:rPr>
        <w:t>31/12/2023</w:t>
      </w:r>
      <w:r>
        <w:rPr>
          <w:sz w:val="20"/>
        </w:rPr>
        <w:t>)</w:t>
      </w:r>
      <w:r>
        <w:rPr>
          <w:spacing w:val="-6"/>
          <w:sz w:val="20"/>
        </w:rPr>
        <w:t xml:space="preserve"> </w:t>
      </w:r>
      <w:r>
        <w:rPr>
          <w:b/>
          <w:sz w:val="20"/>
        </w:rPr>
        <w:t>AUTORIZZA</w:t>
      </w:r>
      <w:r>
        <w:rPr>
          <w:b/>
          <w:spacing w:val="-5"/>
          <w:sz w:val="20"/>
        </w:rPr>
        <w:t xml:space="preserve"> </w:t>
      </w:r>
      <w:r>
        <w:rPr>
          <w:sz w:val="20"/>
        </w:rPr>
        <w:t>la</w:t>
      </w:r>
      <w:r>
        <w:rPr>
          <w:spacing w:val="-5"/>
          <w:sz w:val="20"/>
        </w:rPr>
        <w:t xml:space="preserve"> </w:t>
      </w:r>
      <w:r>
        <w:rPr>
          <w:sz w:val="20"/>
        </w:rPr>
        <w:t>Stazione</w:t>
      </w:r>
      <w:r>
        <w:rPr>
          <w:spacing w:val="-6"/>
          <w:sz w:val="20"/>
        </w:rPr>
        <w:t xml:space="preserve"> </w:t>
      </w:r>
      <w:r>
        <w:rPr>
          <w:sz w:val="20"/>
        </w:rPr>
        <w:t>Appaltante</w:t>
      </w:r>
      <w:r>
        <w:rPr>
          <w:spacing w:val="-8"/>
          <w:sz w:val="20"/>
        </w:rPr>
        <w:t xml:space="preserve"> </w:t>
      </w:r>
      <w:r>
        <w:rPr>
          <w:sz w:val="20"/>
        </w:rPr>
        <w:t>a</w:t>
      </w:r>
      <w:r>
        <w:rPr>
          <w:spacing w:val="-5"/>
          <w:sz w:val="20"/>
        </w:rPr>
        <w:t xml:space="preserve"> </w:t>
      </w:r>
      <w:r>
        <w:rPr>
          <w:sz w:val="20"/>
        </w:rPr>
        <w:t>trasmettere</w:t>
      </w:r>
      <w:r>
        <w:rPr>
          <w:spacing w:val="-6"/>
          <w:sz w:val="20"/>
        </w:rPr>
        <w:t xml:space="preserve"> </w:t>
      </w:r>
      <w:r>
        <w:rPr>
          <w:sz w:val="20"/>
        </w:rPr>
        <w:t>ogni</w:t>
      </w:r>
      <w:r>
        <w:rPr>
          <w:spacing w:val="-6"/>
          <w:sz w:val="20"/>
        </w:rPr>
        <w:t xml:space="preserve"> </w:t>
      </w:r>
      <w:r>
        <w:rPr>
          <w:sz w:val="20"/>
        </w:rPr>
        <w:t>comunicazione</w:t>
      </w:r>
      <w:r>
        <w:rPr>
          <w:spacing w:val="-6"/>
          <w:sz w:val="20"/>
        </w:rPr>
        <w:t xml:space="preserve"> </w:t>
      </w:r>
      <w:r>
        <w:rPr>
          <w:sz w:val="20"/>
        </w:rPr>
        <w:t>secondo</w:t>
      </w:r>
      <w:r>
        <w:rPr>
          <w:spacing w:val="-5"/>
          <w:sz w:val="20"/>
        </w:rPr>
        <w:t xml:space="preserve"> </w:t>
      </w:r>
      <w:r>
        <w:rPr>
          <w:sz w:val="20"/>
        </w:rPr>
        <w:t>le</w:t>
      </w:r>
      <w:r>
        <w:rPr>
          <w:spacing w:val="-6"/>
          <w:sz w:val="20"/>
        </w:rPr>
        <w:t xml:space="preserve"> </w:t>
      </w:r>
      <w:r>
        <w:rPr>
          <w:sz w:val="20"/>
        </w:rPr>
        <w:t>modalità</w:t>
      </w:r>
      <w:r>
        <w:rPr>
          <w:spacing w:val="-7"/>
          <w:sz w:val="20"/>
        </w:rPr>
        <w:t xml:space="preserve"> </w:t>
      </w:r>
      <w:r>
        <w:rPr>
          <w:sz w:val="20"/>
        </w:rPr>
        <w:t>di</w:t>
      </w:r>
      <w:r>
        <w:rPr>
          <w:spacing w:val="-6"/>
          <w:sz w:val="20"/>
        </w:rPr>
        <w:t xml:space="preserve"> </w:t>
      </w:r>
      <w:r>
        <w:rPr>
          <w:sz w:val="20"/>
        </w:rPr>
        <w:t xml:space="preserve">cui all’articolo 52, co. 1, del </w:t>
      </w:r>
      <w:proofErr w:type="spellStart"/>
      <w:r>
        <w:rPr>
          <w:sz w:val="20"/>
        </w:rPr>
        <w:t>D.Lgs.</w:t>
      </w:r>
      <w:proofErr w:type="spellEnd"/>
      <w:r>
        <w:rPr>
          <w:sz w:val="20"/>
        </w:rPr>
        <w:t xml:space="preserve"> 18 aprile 2016, n. 50, all’indirizzo di posta elettronica certificata dichiarato al momento della registrazione sulla Piattaforma Telematica, ovvero, in caso di impossibilità di utilizzo della P.E.C., all’indirizzo di posta ordinaria indicato nel DGUE.</w:t>
      </w:r>
    </w:p>
    <w:p w:rsidR="003521DA" w:rsidRDefault="00FE23A2">
      <w:pPr>
        <w:pStyle w:val="Corpotesto"/>
        <w:spacing w:before="160" w:line="259" w:lineRule="auto"/>
        <w:ind w:left="132" w:right="135"/>
        <w:jc w:val="both"/>
        <w:rPr>
          <w:sz w:val="16"/>
        </w:rPr>
      </w:pPr>
      <w:r>
        <w:rPr>
          <w:i/>
        </w:rPr>
        <w:t>(Dal</w:t>
      </w:r>
      <w:r>
        <w:rPr>
          <w:i/>
          <w:spacing w:val="-6"/>
        </w:rPr>
        <w:t xml:space="preserve"> </w:t>
      </w:r>
      <w:r>
        <w:rPr>
          <w:i/>
        </w:rPr>
        <w:t>1/1/2024)</w:t>
      </w:r>
      <w:r>
        <w:rPr>
          <w:i/>
          <w:spacing w:val="-6"/>
        </w:rPr>
        <w:t xml:space="preserve"> </w:t>
      </w:r>
      <w:r>
        <w:rPr>
          <w:b/>
        </w:rPr>
        <w:t>AUTORIZZA</w:t>
      </w:r>
      <w:r>
        <w:rPr>
          <w:b/>
          <w:spacing w:val="-6"/>
        </w:rPr>
        <w:t xml:space="preserve"> </w:t>
      </w:r>
      <w:r>
        <w:t>la</w:t>
      </w:r>
      <w:r>
        <w:rPr>
          <w:spacing w:val="-5"/>
        </w:rPr>
        <w:t xml:space="preserve"> </w:t>
      </w:r>
      <w:r>
        <w:t>Stazione</w:t>
      </w:r>
      <w:r>
        <w:rPr>
          <w:spacing w:val="-6"/>
        </w:rPr>
        <w:t xml:space="preserve"> </w:t>
      </w:r>
      <w:r>
        <w:t>Appaltante</w:t>
      </w:r>
      <w:r>
        <w:rPr>
          <w:spacing w:val="-6"/>
        </w:rPr>
        <w:t xml:space="preserve"> </w:t>
      </w:r>
      <w:r>
        <w:t>a</w:t>
      </w:r>
      <w:r>
        <w:rPr>
          <w:spacing w:val="-7"/>
        </w:rPr>
        <w:t xml:space="preserve"> </w:t>
      </w:r>
      <w:r>
        <w:t>trasmettere</w:t>
      </w:r>
      <w:r>
        <w:rPr>
          <w:spacing w:val="-6"/>
        </w:rPr>
        <w:t xml:space="preserve"> </w:t>
      </w:r>
      <w:r>
        <w:t>ogni</w:t>
      </w:r>
      <w:r>
        <w:rPr>
          <w:spacing w:val="-6"/>
        </w:rPr>
        <w:t xml:space="preserve"> </w:t>
      </w:r>
      <w:r>
        <w:t>comunicazione</w:t>
      </w:r>
      <w:r>
        <w:rPr>
          <w:spacing w:val="-6"/>
        </w:rPr>
        <w:t xml:space="preserve"> </w:t>
      </w:r>
      <w:r>
        <w:t>ai</w:t>
      </w:r>
      <w:r>
        <w:rPr>
          <w:spacing w:val="-5"/>
        </w:rPr>
        <w:t xml:space="preserve"> </w:t>
      </w:r>
      <w:r>
        <w:t>sensi</w:t>
      </w:r>
      <w:r>
        <w:rPr>
          <w:spacing w:val="-6"/>
        </w:rPr>
        <w:t xml:space="preserve"> </w:t>
      </w:r>
      <w:r>
        <w:t>dell’articolo</w:t>
      </w:r>
      <w:r>
        <w:rPr>
          <w:spacing w:val="-5"/>
        </w:rPr>
        <w:t xml:space="preserve"> </w:t>
      </w:r>
      <w:r>
        <w:t>29</w:t>
      </w:r>
      <w:r>
        <w:rPr>
          <w:spacing w:val="-6"/>
        </w:rPr>
        <w:t xml:space="preserve"> </w:t>
      </w:r>
      <w:r>
        <w:t>del</w:t>
      </w:r>
      <w:r>
        <w:rPr>
          <w:spacing w:val="-6"/>
        </w:rPr>
        <w:t xml:space="preserve"> </w:t>
      </w:r>
      <w:r>
        <w:t>Codice dei Contratti tramite le piattaforme dell’ecosistema nazionale di cui all’articolo 22 del predetto Codice e, per quanto non previsto dalle predette piattaforme, mediante l’utilizzo del domicilio digitale.</w:t>
      </w:r>
    </w:p>
    <w:p w:rsidR="003521DA" w:rsidRDefault="00FE23A2">
      <w:pPr>
        <w:pStyle w:val="Corpotesto"/>
        <w:tabs>
          <w:tab w:val="left" w:leader="dot" w:pos="9048"/>
        </w:tabs>
        <w:spacing w:before="159" w:line="259" w:lineRule="auto"/>
        <w:ind w:left="132" w:right="133"/>
        <w:jc w:val="both"/>
        <w:rPr>
          <w:sz w:val="16"/>
        </w:rPr>
      </w:pPr>
      <w:r>
        <w:rPr>
          <w:b/>
        </w:rPr>
        <w:t xml:space="preserve">DICHIARA </w:t>
      </w:r>
      <w:r>
        <w:t>che il proprio domicilio digitale presente negli indici di cui agli articoli 6-bis e 6-ter del D.lgs. n. 82/05 è il seguente: …………………………………; oppure per gli operatori economici transfrontalieri, l’indirizzo di servizio elettronico…………………</w:t>
      </w:r>
      <w:r>
        <w:rPr>
          <w:spacing w:val="21"/>
        </w:rPr>
        <w:t xml:space="preserve"> </w:t>
      </w:r>
      <w:r>
        <w:t>di</w:t>
      </w:r>
      <w:r>
        <w:rPr>
          <w:spacing w:val="21"/>
        </w:rPr>
        <w:t xml:space="preserve"> </w:t>
      </w:r>
      <w:r>
        <w:t>recapito</w:t>
      </w:r>
      <w:r>
        <w:rPr>
          <w:spacing w:val="22"/>
        </w:rPr>
        <w:t xml:space="preserve"> </w:t>
      </w:r>
      <w:r>
        <w:t>certificato</w:t>
      </w:r>
      <w:r>
        <w:rPr>
          <w:spacing w:val="22"/>
        </w:rPr>
        <w:t xml:space="preserve"> </w:t>
      </w:r>
      <w:r>
        <w:t>qualificato</w:t>
      </w:r>
      <w:r>
        <w:rPr>
          <w:spacing w:val="23"/>
        </w:rPr>
        <w:t xml:space="preserve"> </w:t>
      </w:r>
      <w:r>
        <w:t>ai</w:t>
      </w:r>
      <w:r>
        <w:rPr>
          <w:spacing w:val="22"/>
        </w:rPr>
        <w:t xml:space="preserve"> </w:t>
      </w:r>
      <w:r>
        <w:t>sensi</w:t>
      </w:r>
      <w:r>
        <w:rPr>
          <w:spacing w:val="22"/>
        </w:rPr>
        <w:t xml:space="preserve"> </w:t>
      </w:r>
      <w:r>
        <w:t>del</w:t>
      </w:r>
      <w:r>
        <w:rPr>
          <w:spacing w:val="21"/>
        </w:rPr>
        <w:t xml:space="preserve"> </w:t>
      </w:r>
      <w:r>
        <w:t>Regolamento</w:t>
      </w:r>
      <w:r>
        <w:rPr>
          <w:spacing w:val="23"/>
        </w:rPr>
        <w:t xml:space="preserve"> </w:t>
      </w:r>
      <w:proofErr w:type="spellStart"/>
      <w:r>
        <w:rPr>
          <w:spacing w:val="-2"/>
        </w:rPr>
        <w:t>eIDAS</w:t>
      </w:r>
      <w:proofErr w:type="spellEnd"/>
      <w:r>
        <w:tab/>
        <w:t>e,</w:t>
      </w:r>
      <w:r>
        <w:rPr>
          <w:spacing w:val="27"/>
        </w:rPr>
        <w:t xml:space="preserve"> </w:t>
      </w:r>
      <w:r>
        <w:t>per</w:t>
      </w:r>
      <w:r>
        <w:rPr>
          <w:spacing w:val="28"/>
        </w:rPr>
        <w:t xml:space="preserve"> </w:t>
      </w:r>
      <w:r>
        <w:rPr>
          <w:spacing w:val="-5"/>
        </w:rPr>
        <w:t xml:space="preserve">le </w:t>
      </w:r>
      <w:r>
        <w:t>comunicazioni</w:t>
      </w:r>
      <w:r>
        <w:rPr>
          <w:spacing w:val="-3"/>
        </w:rPr>
        <w:t xml:space="preserve"> </w:t>
      </w:r>
      <w:r>
        <w:t>che</w:t>
      </w:r>
      <w:r>
        <w:rPr>
          <w:spacing w:val="-2"/>
        </w:rPr>
        <w:t xml:space="preserve"> </w:t>
      </w:r>
      <w:r>
        <w:t>avvengono a</w:t>
      </w:r>
      <w:r>
        <w:rPr>
          <w:spacing w:val="-1"/>
        </w:rPr>
        <w:t xml:space="preserve"> </w:t>
      </w:r>
      <w:r>
        <w:t>Sistema</w:t>
      </w:r>
      <w:r>
        <w:rPr>
          <w:spacing w:val="-2"/>
        </w:rPr>
        <w:t xml:space="preserve"> </w:t>
      </w:r>
      <w:r>
        <w:t>così</w:t>
      </w:r>
      <w:r>
        <w:rPr>
          <w:spacing w:val="-2"/>
        </w:rPr>
        <w:t xml:space="preserve"> </w:t>
      </w:r>
      <w:r>
        <w:t>come</w:t>
      </w:r>
      <w:r>
        <w:rPr>
          <w:spacing w:val="-2"/>
        </w:rPr>
        <w:t xml:space="preserve"> </w:t>
      </w:r>
      <w:r>
        <w:t>precisato</w:t>
      </w:r>
      <w:r>
        <w:rPr>
          <w:spacing w:val="-2"/>
        </w:rPr>
        <w:t xml:space="preserve"> </w:t>
      </w:r>
      <w:r>
        <w:t>al</w:t>
      </w:r>
      <w:r>
        <w:rPr>
          <w:spacing w:val="-1"/>
        </w:rPr>
        <w:t xml:space="preserve"> </w:t>
      </w:r>
      <w:r>
        <w:t>par.</w:t>
      </w:r>
      <w:r>
        <w:rPr>
          <w:spacing w:val="-2"/>
        </w:rPr>
        <w:t xml:space="preserve"> </w:t>
      </w:r>
      <w:r>
        <w:t>2.3</w:t>
      </w:r>
      <w:r>
        <w:rPr>
          <w:spacing w:val="-2"/>
        </w:rPr>
        <w:t xml:space="preserve"> </w:t>
      </w:r>
      <w:r>
        <w:t>del</w:t>
      </w:r>
      <w:r>
        <w:rPr>
          <w:spacing w:val="-2"/>
        </w:rPr>
        <w:t xml:space="preserve"> </w:t>
      </w:r>
      <w:r>
        <w:t>Disciplinare, elegge</w:t>
      </w:r>
      <w:r>
        <w:rPr>
          <w:spacing w:val="-2"/>
        </w:rPr>
        <w:t xml:space="preserve"> </w:t>
      </w:r>
      <w:r>
        <w:t>domicilio</w:t>
      </w:r>
      <w:r>
        <w:rPr>
          <w:spacing w:val="-2"/>
        </w:rPr>
        <w:t xml:space="preserve"> nell’apposita</w:t>
      </w:r>
    </w:p>
    <w:p w:rsidR="003521DA" w:rsidRDefault="00FE23A2">
      <w:pPr>
        <w:pStyle w:val="Corpotesto"/>
        <w:spacing w:before="15"/>
        <w:ind w:left="132"/>
        <w:jc w:val="both"/>
        <w:rPr>
          <w:sz w:val="16"/>
        </w:rPr>
      </w:pPr>
      <w:r>
        <w:t>area</w:t>
      </w:r>
      <w:r>
        <w:rPr>
          <w:spacing w:val="-5"/>
        </w:rPr>
        <w:t xml:space="preserve"> </w:t>
      </w:r>
      <w:r>
        <w:t>del</w:t>
      </w:r>
      <w:r>
        <w:rPr>
          <w:spacing w:val="-6"/>
        </w:rPr>
        <w:t xml:space="preserve"> </w:t>
      </w:r>
      <w:r>
        <w:t>Sistema</w:t>
      </w:r>
      <w:r>
        <w:rPr>
          <w:spacing w:val="-5"/>
        </w:rPr>
        <w:t xml:space="preserve"> </w:t>
      </w:r>
      <w:r>
        <w:t>ad</w:t>
      </w:r>
      <w:r>
        <w:rPr>
          <w:spacing w:val="-4"/>
        </w:rPr>
        <w:t xml:space="preserve"> </w:t>
      </w:r>
      <w:r>
        <w:t>esso</w:t>
      </w:r>
      <w:r>
        <w:rPr>
          <w:spacing w:val="-5"/>
        </w:rPr>
        <w:t xml:space="preserve"> </w:t>
      </w:r>
      <w:r>
        <w:rPr>
          <w:spacing w:val="-2"/>
        </w:rPr>
        <w:t>riservata.</w:t>
      </w:r>
    </w:p>
    <w:p w:rsidR="003521DA" w:rsidRDefault="00FE23A2">
      <w:pPr>
        <w:spacing w:before="184" w:line="254" w:lineRule="auto"/>
        <w:ind w:left="132" w:right="134"/>
        <w:jc w:val="both"/>
        <w:rPr>
          <w:sz w:val="20"/>
        </w:rPr>
      </w:pPr>
      <w:r>
        <w:rPr>
          <w:i/>
          <w:sz w:val="20"/>
        </w:rPr>
        <w:t xml:space="preserve">(in alternativa, nel caso in cui l’operatore economico non sia presente nei predetti indici): </w:t>
      </w:r>
      <w:r>
        <w:rPr>
          <w:b/>
          <w:sz w:val="20"/>
        </w:rPr>
        <w:t xml:space="preserve">DICHIARA </w:t>
      </w:r>
      <w:r>
        <w:rPr>
          <w:sz w:val="20"/>
        </w:rPr>
        <w:t>di non essere presente</w:t>
      </w:r>
      <w:r>
        <w:rPr>
          <w:spacing w:val="-5"/>
          <w:sz w:val="20"/>
        </w:rPr>
        <w:t xml:space="preserve"> </w:t>
      </w:r>
      <w:r>
        <w:rPr>
          <w:sz w:val="20"/>
        </w:rPr>
        <w:t>negli</w:t>
      </w:r>
      <w:r>
        <w:rPr>
          <w:spacing w:val="-5"/>
          <w:sz w:val="20"/>
        </w:rPr>
        <w:t xml:space="preserve"> </w:t>
      </w:r>
      <w:r>
        <w:rPr>
          <w:sz w:val="20"/>
        </w:rPr>
        <w:t>indici</w:t>
      </w:r>
      <w:r>
        <w:rPr>
          <w:spacing w:val="-5"/>
          <w:sz w:val="20"/>
        </w:rPr>
        <w:t xml:space="preserve"> </w:t>
      </w:r>
      <w:r>
        <w:rPr>
          <w:sz w:val="20"/>
        </w:rPr>
        <w:t>di</w:t>
      </w:r>
      <w:r>
        <w:rPr>
          <w:spacing w:val="-5"/>
          <w:sz w:val="20"/>
        </w:rPr>
        <w:t xml:space="preserve"> </w:t>
      </w:r>
      <w:r>
        <w:rPr>
          <w:sz w:val="20"/>
        </w:rPr>
        <w:t>cui</w:t>
      </w:r>
      <w:r>
        <w:rPr>
          <w:spacing w:val="-5"/>
          <w:sz w:val="20"/>
        </w:rPr>
        <w:t xml:space="preserve"> </w:t>
      </w:r>
      <w:r>
        <w:rPr>
          <w:sz w:val="20"/>
        </w:rPr>
        <w:t>agli</w:t>
      </w:r>
      <w:r>
        <w:rPr>
          <w:spacing w:val="-2"/>
          <w:sz w:val="20"/>
        </w:rPr>
        <w:t xml:space="preserve"> </w:t>
      </w:r>
      <w:r>
        <w:rPr>
          <w:sz w:val="20"/>
        </w:rPr>
        <w:t>articoli</w:t>
      </w:r>
      <w:r>
        <w:rPr>
          <w:spacing w:val="-5"/>
          <w:sz w:val="20"/>
        </w:rPr>
        <w:t xml:space="preserve"> </w:t>
      </w:r>
      <w:r>
        <w:rPr>
          <w:sz w:val="20"/>
        </w:rPr>
        <w:t>6-bis</w:t>
      </w:r>
      <w:r>
        <w:rPr>
          <w:spacing w:val="-4"/>
          <w:sz w:val="20"/>
        </w:rPr>
        <w:t xml:space="preserve"> </w:t>
      </w:r>
      <w:r>
        <w:rPr>
          <w:sz w:val="20"/>
        </w:rPr>
        <w:t>e</w:t>
      </w:r>
      <w:r>
        <w:rPr>
          <w:spacing w:val="-5"/>
          <w:sz w:val="20"/>
        </w:rPr>
        <w:t xml:space="preserve"> </w:t>
      </w:r>
      <w:r>
        <w:rPr>
          <w:sz w:val="20"/>
        </w:rPr>
        <w:t>6-ter</w:t>
      </w:r>
      <w:r>
        <w:rPr>
          <w:spacing w:val="-4"/>
          <w:sz w:val="20"/>
        </w:rPr>
        <w:t xml:space="preserve"> </w:t>
      </w:r>
      <w:r>
        <w:rPr>
          <w:sz w:val="20"/>
        </w:rPr>
        <w:t>del</w:t>
      </w:r>
      <w:r>
        <w:rPr>
          <w:spacing w:val="-5"/>
          <w:sz w:val="20"/>
        </w:rPr>
        <w:t xml:space="preserve"> </w:t>
      </w:r>
      <w:r>
        <w:rPr>
          <w:sz w:val="20"/>
        </w:rPr>
        <w:t>D.lgs.</w:t>
      </w:r>
      <w:r>
        <w:rPr>
          <w:spacing w:val="-4"/>
          <w:sz w:val="20"/>
        </w:rPr>
        <w:t xml:space="preserve"> </w:t>
      </w:r>
      <w:r>
        <w:rPr>
          <w:sz w:val="20"/>
        </w:rPr>
        <w:t>n.</w:t>
      </w:r>
      <w:r>
        <w:rPr>
          <w:spacing w:val="-4"/>
          <w:sz w:val="20"/>
        </w:rPr>
        <w:t xml:space="preserve"> </w:t>
      </w:r>
      <w:r>
        <w:rPr>
          <w:sz w:val="20"/>
        </w:rPr>
        <w:t>82/05,</w:t>
      </w:r>
      <w:r>
        <w:rPr>
          <w:spacing w:val="-4"/>
          <w:sz w:val="20"/>
        </w:rPr>
        <w:t xml:space="preserve"> </w:t>
      </w:r>
      <w:r>
        <w:rPr>
          <w:sz w:val="20"/>
        </w:rPr>
        <w:t>e,</w:t>
      </w:r>
      <w:r>
        <w:rPr>
          <w:spacing w:val="-4"/>
          <w:sz w:val="20"/>
        </w:rPr>
        <w:t xml:space="preserve"> </w:t>
      </w:r>
      <w:r>
        <w:rPr>
          <w:sz w:val="20"/>
        </w:rPr>
        <w:t>pertanto,</w:t>
      </w:r>
      <w:r>
        <w:rPr>
          <w:spacing w:val="-4"/>
          <w:sz w:val="20"/>
        </w:rPr>
        <w:t xml:space="preserve"> </w:t>
      </w:r>
      <w:r>
        <w:rPr>
          <w:sz w:val="20"/>
        </w:rPr>
        <w:t>così</w:t>
      </w:r>
      <w:r>
        <w:rPr>
          <w:spacing w:val="-5"/>
          <w:sz w:val="20"/>
        </w:rPr>
        <w:t xml:space="preserve"> </w:t>
      </w:r>
      <w:r>
        <w:rPr>
          <w:sz w:val="20"/>
        </w:rPr>
        <w:t>come</w:t>
      </w:r>
      <w:r>
        <w:rPr>
          <w:spacing w:val="-6"/>
          <w:sz w:val="20"/>
        </w:rPr>
        <w:t xml:space="preserve"> </w:t>
      </w:r>
      <w:r>
        <w:rPr>
          <w:sz w:val="20"/>
        </w:rPr>
        <w:t>previsto</w:t>
      </w:r>
      <w:r>
        <w:rPr>
          <w:spacing w:val="-4"/>
          <w:sz w:val="20"/>
        </w:rPr>
        <w:t xml:space="preserve"> </w:t>
      </w:r>
      <w:r>
        <w:rPr>
          <w:sz w:val="20"/>
        </w:rPr>
        <w:t>al</w:t>
      </w:r>
      <w:r>
        <w:rPr>
          <w:spacing w:val="-4"/>
          <w:sz w:val="20"/>
        </w:rPr>
        <w:t xml:space="preserve"> </w:t>
      </w:r>
      <w:r>
        <w:rPr>
          <w:sz w:val="20"/>
        </w:rPr>
        <w:t>par. 2.3</w:t>
      </w:r>
      <w:r>
        <w:rPr>
          <w:spacing w:val="-10"/>
          <w:sz w:val="20"/>
        </w:rPr>
        <w:t xml:space="preserve"> </w:t>
      </w:r>
      <w:r>
        <w:rPr>
          <w:sz w:val="20"/>
        </w:rPr>
        <w:t>del</w:t>
      </w:r>
      <w:r>
        <w:rPr>
          <w:spacing w:val="-9"/>
          <w:sz w:val="20"/>
        </w:rPr>
        <w:t xml:space="preserve"> </w:t>
      </w:r>
      <w:r>
        <w:rPr>
          <w:sz w:val="20"/>
        </w:rPr>
        <w:t>Disciplinare,</w:t>
      </w:r>
      <w:r>
        <w:rPr>
          <w:spacing w:val="-9"/>
          <w:sz w:val="20"/>
        </w:rPr>
        <w:t xml:space="preserve"> </w:t>
      </w:r>
      <w:r>
        <w:rPr>
          <w:sz w:val="20"/>
        </w:rPr>
        <w:t>elegge</w:t>
      </w:r>
      <w:r>
        <w:rPr>
          <w:spacing w:val="-10"/>
          <w:sz w:val="20"/>
        </w:rPr>
        <w:t xml:space="preserve"> </w:t>
      </w:r>
      <w:r>
        <w:rPr>
          <w:sz w:val="20"/>
        </w:rPr>
        <w:t>domicilio</w:t>
      </w:r>
      <w:r>
        <w:rPr>
          <w:spacing w:val="-9"/>
          <w:sz w:val="20"/>
        </w:rPr>
        <w:t xml:space="preserve"> </w:t>
      </w:r>
      <w:r>
        <w:rPr>
          <w:sz w:val="20"/>
        </w:rPr>
        <w:t>digitale</w:t>
      </w:r>
      <w:r>
        <w:rPr>
          <w:spacing w:val="-10"/>
          <w:sz w:val="20"/>
        </w:rPr>
        <w:t xml:space="preserve"> </w:t>
      </w:r>
      <w:r>
        <w:rPr>
          <w:sz w:val="20"/>
        </w:rPr>
        <w:t>per</w:t>
      </w:r>
      <w:r>
        <w:rPr>
          <w:spacing w:val="-7"/>
          <w:sz w:val="20"/>
        </w:rPr>
        <w:t xml:space="preserve"> </w:t>
      </w:r>
      <w:r>
        <w:rPr>
          <w:sz w:val="20"/>
        </w:rPr>
        <w:t>tutte</w:t>
      </w:r>
      <w:r>
        <w:rPr>
          <w:spacing w:val="-10"/>
          <w:sz w:val="20"/>
        </w:rPr>
        <w:t xml:space="preserve"> </w:t>
      </w:r>
      <w:r>
        <w:rPr>
          <w:sz w:val="20"/>
        </w:rPr>
        <w:t>le</w:t>
      </w:r>
      <w:r>
        <w:rPr>
          <w:spacing w:val="-10"/>
          <w:sz w:val="20"/>
        </w:rPr>
        <w:t xml:space="preserve"> </w:t>
      </w:r>
      <w:r>
        <w:rPr>
          <w:sz w:val="20"/>
        </w:rPr>
        <w:t xml:space="preserve">comunicazioni inerenti </w:t>
      </w:r>
      <w:proofErr w:type="gramStart"/>
      <w:r>
        <w:rPr>
          <w:sz w:val="20"/>
        </w:rPr>
        <w:t>la</w:t>
      </w:r>
      <w:proofErr w:type="gramEnd"/>
      <w:r>
        <w:rPr>
          <w:sz w:val="20"/>
        </w:rPr>
        <w:t xml:space="preserve"> presente procedura nell’apposita area del Sistema ad esso riservata.</w:t>
      </w:r>
    </w:p>
    <w:p w:rsidR="003521DA" w:rsidRDefault="003521DA">
      <w:pPr>
        <w:pStyle w:val="Corpotesto"/>
        <w:rPr>
          <w:sz w:val="16"/>
        </w:rPr>
      </w:pPr>
    </w:p>
    <w:p w:rsidR="003521DA" w:rsidRDefault="003521DA">
      <w:pPr>
        <w:pStyle w:val="Corpotesto"/>
        <w:spacing w:before="3"/>
        <w:rPr>
          <w:sz w:val="16"/>
        </w:rPr>
      </w:pPr>
    </w:p>
    <w:p w:rsidR="003521DA" w:rsidRDefault="00FE23A2">
      <w:pPr>
        <w:pStyle w:val="Corpotesto"/>
        <w:ind w:left="132"/>
        <w:jc w:val="both"/>
        <w:rPr>
          <w:sz w:val="16"/>
        </w:rPr>
      </w:pPr>
      <w:r>
        <w:t>La</w:t>
      </w:r>
      <w:r>
        <w:rPr>
          <w:spacing w:val="-6"/>
        </w:rPr>
        <w:t xml:space="preserve"> </w:t>
      </w:r>
      <w:r>
        <w:t>documentazione</w:t>
      </w:r>
      <w:r>
        <w:rPr>
          <w:spacing w:val="-7"/>
        </w:rPr>
        <w:t xml:space="preserve"> </w:t>
      </w:r>
      <w:r>
        <w:t>presentata</w:t>
      </w:r>
      <w:r>
        <w:rPr>
          <w:spacing w:val="-6"/>
        </w:rPr>
        <w:t xml:space="preserve"> </w:t>
      </w:r>
      <w:r>
        <w:t>in</w:t>
      </w:r>
      <w:r>
        <w:rPr>
          <w:spacing w:val="-5"/>
        </w:rPr>
        <w:t xml:space="preserve"> </w:t>
      </w:r>
      <w:r>
        <w:t>copia</w:t>
      </w:r>
      <w:r>
        <w:rPr>
          <w:spacing w:val="-6"/>
        </w:rPr>
        <w:t xml:space="preserve"> </w:t>
      </w:r>
      <w:r>
        <w:t>viene</w:t>
      </w:r>
      <w:r>
        <w:rPr>
          <w:spacing w:val="-7"/>
        </w:rPr>
        <w:t xml:space="preserve"> </w:t>
      </w:r>
      <w:r>
        <w:t>prodotta</w:t>
      </w:r>
      <w:r>
        <w:rPr>
          <w:spacing w:val="-5"/>
        </w:rPr>
        <w:t xml:space="preserve"> </w:t>
      </w:r>
      <w:r>
        <w:t>ai</w:t>
      </w:r>
      <w:r>
        <w:rPr>
          <w:spacing w:val="-8"/>
        </w:rPr>
        <w:t xml:space="preserve"> </w:t>
      </w:r>
      <w:r>
        <w:t>sensi</w:t>
      </w:r>
      <w:r>
        <w:rPr>
          <w:spacing w:val="-6"/>
        </w:rPr>
        <w:t xml:space="preserve"> </w:t>
      </w:r>
      <w:r>
        <w:t>del</w:t>
      </w:r>
      <w:r>
        <w:rPr>
          <w:spacing w:val="-7"/>
        </w:rPr>
        <w:t xml:space="preserve"> </w:t>
      </w:r>
      <w:r>
        <w:t>decreto</w:t>
      </w:r>
      <w:r>
        <w:rPr>
          <w:spacing w:val="-6"/>
        </w:rPr>
        <w:t xml:space="preserve"> </w:t>
      </w:r>
      <w:r>
        <w:t>legislativo</w:t>
      </w:r>
      <w:r>
        <w:rPr>
          <w:spacing w:val="-5"/>
        </w:rPr>
        <w:t xml:space="preserve"> </w:t>
      </w:r>
      <w:r>
        <w:t>n.</w:t>
      </w:r>
      <w:r>
        <w:rPr>
          <w:spacing w:val="-6"/>
        </w:rPr>
        <w:t xml:space="preserve"> </w:t>
      </w:r>
      <w:r>
        <w:rPr>
          <w:spacing w:val="-2"/>
        </w:rPr>
        <w:t>82/05.</w:t>
      </w:r>
    </w:p>
    <w:p w:rsidR="003521DA" w:rsidRDefault="003521DA">
      <w:pPr>
        <w:pStyle w:val="Corpotesto"/>
        <w:spacing w:before="159"/>
        <w:rPr>
          <w:sz w:val="16"/>
        </w:rPr>
      </w:pPr>
    </w:p>
    <w:p w:rsidR="003521DA" w:rsidRDefault="00FE23A2">
      <w:pPr>
        <w:pStyle w:val="Corpotesto"/>
        <w:ind w:left="132"/>
        <w:rPr>
          <w:sz w:val="16"/>
        </w:rPr>
      </w:pPr>
      <w:r>
        <w:t>Luogo</w:t>
      </w:r>
      <w:r>
        <w:rPr>
          <w:spacing w:val="-4"/>
        </w:rPr>
        <w:t xml:space="preserve"> </w:t>
      </w:r>
      <w:r>
        <w:t>e</w:t>
      </w:r>
      <w:r>
        <w:rPr>
          <w:spacing w:val="-4"/>
        </w:rPr>
        <w:t xml:space="preserve"> Data</w:t>
      </w:r>
    </w:p>
    <w:p w:rsidR="003521DA" w:rsidRDefault="00FE23A2">
      <w:pPr>
        <w:pStyle w:val="Corpotesto"/>
        <w:spacing w:before="80"/>
        <w:ind w:left="7922"/>
        <w:rPr>
          <w:sz w:val="16"/>
        </w:rPr>
      </w:pPr>
      <w:r>
        <w:rPr>
          <w:spacing w:val="-2"/>
        </w:rPr>
        <w:t>Firma</w:t>
      </w:r>
    </w:p>
    <w:sectPr w:rsidR="003521DA">
      <w:footerReference w:type="default" r:id="rId10"/>
      <w:pgSz w:w="11906" w:h="16838"/>
      <w:pgMar w:top="940" w:right="1000" w:bottom="777" w:left="1000" w:header="0" w:footer="72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691B" w:rsidRDefault="0057691B">
      <w:r>
        <w:separator/>
      </w:r>
    </w:p>
  </w:endnote>
  <w:endnote w:type="continuationSeparator" w:id="0">
    <w:p w:rsidR="0057691B" w:rsidRDefault="00576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Futura-Medium;Segoe UI">
    <w:altName w:val="Futura"/>
    <w:panose1 w:val="020B0602020204020303"/>
    <w:charset w:val="B1"/>
    <w:family w:val="swiss"/>
    <w:pitch w:val="variable"/>
    <w:sig w:usb0="80000867" w:usb1="00000000" w:usb2="00000000" w:usb3="00000000" w:csb0="000001FB"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BoldMT">
    <w:panose1 w:val="020B0604020202020204"/>
    <w:charset w:val="00"/>
    <w:family w:val="roman"/>
    <w:notTrueType/>
    <w:pitch w:val="default"/>
  </w:font>
  <w:font w:name="ArialMT">
    <w:panose1 w:val="020B0604020202020204"/>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199385"/>
      <w:docPartObj>
        <w:docPartGallery w:val="Page Numbers (Bottom of Page)"/>
        <w:docPartUnique/>
      </w:docPartObj>
    </w:sdtPr>
    <w:sdtContent>
      <w:p w:rsidR="003521DA" w:rsidRDefault="00FE23A2">
        <w:pPr>
          <w:pStyle w:val="Pidipagina"/>
          <w:jc w:val="center"/>
        </w:pPr>
        <w:r>
          <w:fldChar w:fldCharType="begin"/>
        </w:r>
        <w:r>
          <w:instrText xml:space="preserve"> PAGE </w:instrText>
        </w:r>
        <w:r>
          <w:fldChar w:fldCharType="separate"/>
        </w:r>
        <w:r>
          <w:t>6</w:t>
        </w:r>
        <w:r>
          <w:fldChar w:fldCharType="end"/>
        </w:r>
      </w:p>
      <w:p w:rsidR="003521DA" w:rsidRDefault="00000000">
        <w:pPr>
          <w:pStyle w:val="Pidipagina"/>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849496"/>
      <w:docPartObj>
        <w:docPartGallery w:val="Page Numbers (Bottom of Page)"/>
        <w:docPartUnique/>
      </w:docPartObj>
    </w:sdtPr>
    <w:sdtContent>
      <w:p w:rsidR="003521DA" w:rsidRDefault="00FE23A2">
        <w:pPr>
          <w:pStyle w:val="Pidipagina"/>
          <w:jc w:val="center"/>
        </w:pPr>
        <w:r>
          <w:fldChar w:fldCharType="begin"/>
        </w:r>
        <w:r>
          <w:instrText xml:space="preserve"> PAGE </w:instrText>
        </w:r>
        <w:r>
          <w:fldChar w:fldCharType="separate"/>
        </w:r>
        <w:r>
          <w:t>9</w:t>
        </w:r>
        <w:r>
          <w:fldChar w:fldCharType="end"/>
        </w:r>
      </w:p>
      <w:p w:rsidR="003521DA" w:rsidRDefault="00000000">
        <w:pPr>
          <w:pStyle w:val="Pidipagin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691B" w:rsidRDefault="0057691B">
      <w:r>
        <w:separator/>
      </w:r>
    </w:p>
  </w:footnote>
  <w:footnote w:type="continuationSeparator" w:id="0">
    <w:p w:rsidR="0057691B" w:rsidRDefault="00576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0489"/>
    <w:multiLevelType w:val="multilevel"/>
    <w:tmpl w:val="3FE6C5D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C09D9"/>
    <w:multiLevelType w:val="multilevel"/>
    <w:tmpl w:val="D1AE8272"/>
    <w:lvl w:ilvl="0">
      <w:start w:val="1"/>
      <w:numFmt w:val="bullet"/>
      <w:lvlText w:val=""/>
      <w:lvlJc w:val="left"/>
      <w:pPr>
        <w:tabs>
          <w:tab w:val="num" w:pos="0"/>
        </w:tabs>
        <w:ind w:left="862" w:hanging="360"/>
      </w:pPr>
      <w:rPr>
        <w:rFonts w:ascii="Symbol" w:hAnsi="Symbol" w:cs="Symbol"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2" w15:restartNumberingAfterBreak="0">
    <w:nsid w:val="13600741"/>
    <w:multiLevelType w:val="multilevel"/>
    <w:tmpl w:val="FBFA32BC"/>
    <w:lvl w:ilvl="0">
      <w:start w:val="1"/>
      <w:numFmt w:val="bullet"/>
      <w:lvlText w:val=""/>
      <w:lvlJc w:val="left"/>
      <w:pPr>
        <w:tabs>
          <w:tab w:val="num" w:pos="0"/>
        </w:tabs>
        <w:ind w:left="852" w:hanging="360"/>
      </w:pPr>
      <w:rPr>
        <w:rFonts w:ascii="Symbol" w:hAnsi="Symbol" w:cs="Symbol" w:hint="default"/>
      </w:rPr>
    </w:lvl>
    <w:lvl w:ilvl="1">
      <w:start w:val="1"/>
      <w:numFmt w:val="bullet"/>
      <w:lvlText w:val="o"/>
      <w:lvlJc w:val="left"/>
      <w:pPr>
        <w:tabs>
          <w:tab w:val="num" w:pos="0"/>
        </w:tabs>
        <w:ind w:left="1572" w:hanging="360"/>
      </w:pPr>
      <w:rPr>
        <w:rFonts w:ascii="Courier New" w:hAnsi="Courier New" w:cs="Courier New" w:hint="default"/>
      </w:rPr>
    </w:lvl>
    <w:lvl w:ilvl="2">
      <w:start w:val="1"/>
      <w:numFmt w:val="bullet"/>
      <w:lvlText w:val=""/>
      <w:lvlJc w:val="left"/>
      <w:pPr>
        <w:tabs>
          <w:tab w:val="num" w:pos="0"/>
        </w:tabs>
        <w:ind w:left="2292" w:hanging="360"/>
      </w:pPr>
      <w:rPr>
        <w:rFonts w:ascii="Wingdings" w:hAnsi="Wingdings" w:cs="Wingdings" w:hint="default"/>
      </w:rPr>
    </w:lvl>
    <w:lvl w:ilvl="3">
      <w:start w:val="1"/>
      <w:numFmt w:val="bullet"/>
      <w:lvlText w:val=""/>
      <w:lvlJc w:val="left"/>
      <w:pPr>
        <w:tabs>
          <w:tab w:val="num" w:pos="0"/>
        </w:tabs>
        <w:ind w:left="3012" w:hanging="360"/>
      </w:pPr>
      <w:rPr>
        <w:rFonts w:ascii="Symbol" w:hAnsi="Symbol" w:cs="Symbol" w:hint="default"/>
      </w:rPr>
    </w:lvl>
    <w:lvl w:ilvl="4">
      <w:start w:val="1"/>
      <w:numFmt w:val="bullet"/>
      <w:lvlText w:val="o"/>
      <w:lvlJc w:val="left"/>
      <w:pPr>
        <w:tabs>
          <w:tab w:val="num" w:pos="0"/>
        </w:tabs>
        <w:ind w:left="3732" w:hanging="360"/>
      </w:pPr>
      <w:rPr>
        <w:rFonts w:ascii="Courier New" w:hAnsi="Courier New" w:cs="Courier New" w:hint="default"/>
      </w:rPr>
    </w:lvl>
    <w:lvl w:ilvl="5">
      <w:start w:val="1"/>
      <w:numFmt w:val="bullet"/>
      <w:lvlText w:val=""/>
      <w:lvlJc w:val="left"/>
      <w:pPr>
        <w:tabs>
          <w:tab w:val="num" w:pos="0"/>
        </w:tabs>
        <w:ind w:left="4452" w:hanging="360"/>
      </w:pPr>
      <w:rPr>
        <w:rFonts w:ascii="Wingdings" w:hAnsi="Wingdings" w:cs="Wingdings" w:hint="default"/>
      </w:rPr>
    </w:lvl>
    <w:lvl w:ilvl="6">
      <w:start w:val="1"/>
      <w:numFmt w:val="bullet"/>
      <w:lvlText w:val=""/>
      <w:lvlJc w:val="left"/>
      <w:pPr>
        <w:tabs>
          <w:tab w:val="num" w:pos="0"/>
        </w:tabs>
        <w:ind w:left="5172" w:hanging="360"/>
      </w:pPr>
      <w:rPr>
        <w:rFonts w:ascii="Symbol" w:hAnsi="Symbol" w:cs="Symbol" w:hint="default"/>
      </w:rPr>
    </w:lvl>
    <w:lvl w:ilvl="7">
      <w:start w:val="1"/>
      <w:numFmt w:val="bullet"/>
      <w:lvlText w:val="o"/>
      <w:lvlJc w:val="left"/>
      <w:pPr>
        <w:tabs>
          <w:tab w:val="num" w:pos="0"/>
        </w:tabs>
        <w:ind w:left="5892" w:hanging="360"/>
      </w:pPr>
      <w:rPr>
        <w:rFonts w:ascii="Courier New" w:hAnsi="Courier New" w:cs="Courier New" w:hint="default"/>
      </w:rPr>
    </w:lvl>
    <w:lvl w:ilvl="8">
      <w:start w:val="1"/>
      <w:numFmt w:val="bullet"/>
      <w:lvlText w:val=""/>
      <w:lvlJc w:val="left"/>
      <w:pPr>
        <w:tabs>
          <w:tab w:val="num" w:pos="0"/>
        </w:tabs>
        <w:ind w:left="6612" w:hanging="360"/>
      </w:pPr>
      <w:rPr>
        <w:rFonts w:ascii="Wingdings" w:hAnsi="Wingdings" w:cs="Wingdings" w:hint="default"/>
      </w:rPr>
    </w:lvl>
  </w:abstractNum>
  <w:abstractNum w:abstractNumId="3" w15:restartNumberingAfterBreak="0">
    <w:nsid w:val="1B925B3A"/>
    <w:multiLevelType w:val="multilevel"/>
    <w:tmpl w:val="09D0E1D2"/>
    <w:lvl w:ilvl="0">
      <w:numFmt w:val="bullet"/>
      <w:lvlText w:val="▪"/>
      <w:lvlJc w:val="left"/>
      <w:pPr>
        <w:tabs>
          <w:tab w:val="num" w:pos="0"/>
        </w:tabs>
        <w:ind w:left="1136" w:hanging="360"/>
      </w:pPr>
      <w:rPr>
        <w:rFonts w:ascii="Calibri" w:hAnsi="Calibri" w:cs="Calibri" w:hint="default"/>
        <w:b w:val="0"/>
        <w:bCs w:val="0"/>
        <w:i w:val="0"/>
        <w:iCs w:val="0"/>
        <w:spacing w:val="0"/>
        <w:w w:val="99"/>
        <w:sz w:val="20"/>
        <w:szCs w:val="20"/>
        <w:lang w:val="it-IT" w:eastAsia="en-US" w:bidi="ar-SA"/>
      </w:rPr>
    </w:lvl>
    <w:lvl w:ilvl="1">
      <w:start w:val="1"/>
      <w:numFmt w:val="bullet"/>
      <w:lvlText w:val="o"/>
      <w:lvlJc w:val="left"/>
      <w:pPr>
        <w:tabs>
          <w:tab w:val="num" w:pos="0"/>
        </w:tabs>
        <w:ind w:left="1856" w:hanging="360"/>
      </w:pPr>
      <w:rPr>
        <w:rFonts w:ascii="Courier New" w:hAnsi="Courier New" w:cs="Courier New" w:hint="default"/>
      </w:rPr>
    </w:lvl>
    <w:lvl w:ilvl="2">
      <w:start w:val="1"/>
      <w:numFmt w:val="bullet"/>
      <w:lvlText w:val=""/>
      <w:lvlJc w:val="left"/>
      <w:pPr>
        <w:tabs>
          <w:tab w:val="num" w:pos="0"/>
        </w:tabs>
        <w:ind w:left="2576" w:hanging="360"/>
      </w:pPr>
      <w:rPr>
        <w:rFonts w:ascii="Wingdings" w:hAnsi="Wingdings" w:cs="Wingdings" w:hint="default"/>
      </w:rPr>
    </w:lvl>
    <w:lvl w:ilvl="3">
      <w:start w:val="1"/>
      <w:numFmt w:val="bullet"/>
      <w:lvlText w:val=""/>
      <w:lvlJc w:val="left"/>
      <w:pPr>
        <w:tabs>
          <w:tab w:val="num" w:pos="0"/>
        </w:tabs>
        <w:ind w:left="3296" w:hanging="360"/>
      </w:pPr>
      <w:rPr>
        <w:rFonts w:ascii="Symbol" w:hAnsi="Symbol" w:cs="Symbol" w:hint="default"/>
      </w:rPr>
    </w:lvl>
    <w:lvl w:ilvl="4">
      <w:start w:val="1"/>
      <w:numFmt w:val="bullet"/>
      <w:lvlText w:val="o"/>
      <w:lvlJc w:val="left"/>
      <w:pPr>
        <w:tabs>
          <w:tab w:val="num" w:pos="0"/>
        </w:tabs>
        <w:ind w:left="4016" w:hanging="360"/>
      </w:pPr>
      <w:rPr>
        <w:rFonts w:ascii="Courier New" w:hAnsi="Courier New" w:cs="Courier New" w:hint="default"/>
      </w:rPr>
    </w:lvl>
    <w:lvl w:ilvl="5">
      <w:start w:val="1"/>
      <w:numFmt w:val="bullet"/>
      <w:lvlText w:val=""/>
      <w:lvlJc w:val="left"/>
      <w:pPr>
        <w:tabs>
          <w:tab w:val="num" w:pos="0"/>
        </w:tabs>
        <w:ind w:left="4736" w:hanging="360"/>
      </w:pPr>
      <w:rPr>
        <w:rFonts w:ascii="Wingdings" w:hAnsi="Wingdings" w:cs="Wingdings" w:hint="default"/>
      </w:rPr>
    </w:lvl>
    <w:lvl w:ilvl="6">
      <w:start w:val="1"/>
      <w:numFmt w:val="bullet"/>
      <w:lvlText w:val=""/>
      <w:lvlJc w:val="left"/>
      <w:pPr>
        <w:tabs>
          <w:tab w:val="num" w:pos="0"/>
        </w:tabs>
        <w:ind w:left="5456" w:hanging="360"/>
      </w:pPr>
      <w:rPr>
        <w:rFonts w:ascii="Symbol" w:hAnsi="Symbol" w:cs="Symbol" w:hint="default"/>
      </w:rPr>
    </w:lvl>
    <w:lvl w:ilvl="7">
      <w:start w:val="1"/>
      <w:numFmt w:val="bullet"/>
      <w:lvlText w:val="o"/>
      <w:lvlJc w:val="left"/>
      <w:pPr>
        <w:tabs>
          <w:tab w:val="num" w:pos="0"/>
        </w:tabs>
        <w:ind w:left="6176" w:hanging="360"/>
      </w:pPr>
      <w:rPr>
        <w:rFonts w:ascii="Courier New" w:hAnsi="Courier New" w:cs="Courier New" w:hint="default"/>
      </w:rPr>
    </w:lvl>
    <w:lvl w:ilvl="8">
      <w:start w:val="1"/>
      <w:numFmt w:val="bullet"/>
      <w:lvlText w:val=""/>
      <w:lvlJc w:val="left"/>
      <w:pPr>
        <w:tabs>
          <w:tab w:val="num" w:pos="0"/>
        </w:tabs>
        <w:ind w:left="6896" w:hanging="360"/>
      </w:pPr>
      <w:rPr>
        <w:rFonts w:ascii="Wingdings" w:hAnsi="Wingdings" w:cs="Wingdings" w:hint="default"/>
      </w:rPr>
    </w:lvl>
  </w:abstractNum>
  <w:abstractNum w:abstractNumId="4" w15:restartNumberingAfterBreak="0">
    <w:nsid w:val="25CE1193"/>
    <w:multiLevelType w:val="multilevel"/>
    <w:tmpl w:val="E77E8700"/>
    <w:lvl w:ilvl="0">
      <w:numFmt w:val="bullet"/>
      <w:lvlText w:val="▪"/>
      <w:lvlJc w:val="left"/>
      <w:pPr>
        <w:tabs>
          <w:tab w:val="num" w:pos="0"/>
        </w:tabs>
        <w:ind w:left="248" w:hanging="116"/>
      </w:pPr>
      <w:rPr>
        <w:rFonts w:ascii="Calibri" w:hAnsi="Calibri" w:cs="Calibri" w:hint="default"/>
        <w:b w:val="0"/>
        <w:bCs w:val="0"/>
        <w:i w:val="0"/>
        <w:iCs w:val="0"/>
        <w:spacing w:val="0"/>
        <w:w w:val="99"/>
        <w:sz w:val="20"/>
        <w:szCs w:val="20"/>
        <w:lang w:val="it-IT" w:eastAsia="en-US" w:bidi="ar-SA"/>
      </w:rPr>
    </w:lvl>
    <w:lvl w:ilvl="1">
      <w:numFmt w:val="bullet"/>
      <w:lvlText w:val="-"/>
      <w:lvlJc w:val="left"/>
      <w:pPr>
        <w:tabs>
          <w:tab w:val="num" w:pos="0"/>
        </w:tabs>
        <w:ind w:left="898" w:hanging="406"/>
      </w:pPr>
      <w:rPr>
        <w:rFonts w:ascii="Calibri" w:hAnsi="Calibri" w:cs="Calibri" w:hint="default"/>
        <w:b w:val="0"/>
        <w:bCs w:val="0"/>
        <w:i w:val="0"/>
        <w:iCs w:val="0"/>
        <w:spacing w:val="0"/>
        <w:w w:val="99"/>
        <w:sz w:val="20"/>
        <w:szCs w:val="20"/>
        <w:lang w:val="it-IT" w:eastAsia="en-US" w:bidi="ar-SA"/>
      </w:rPr>
    </w:lvl>
    <w:lvl w:ilvl="2">
      <w:numFmt w:val="bullet"/>
      <w:lvlText w:val=""/>
      <w:lvlJc w:val="left"/>
      <w:pPr>
        <w:tabs>
          <w:tab w:val="num" w:pos="0"/>
        </w:tabs>
        <w:ind w:left="1900" w:hanging="406"/>
      </w:pPr>
      <w:rPr>
        <w:rFonts w:ascii="Symbol" w:hAnsi="Symbol" w:cs="Symbol" w:hint="default"/>
        <w:lang w:val="it-IT" w:eastAsia="en-US" w:bidi="ar-SA"/>
      </w:rPr>
    </w:lvl>
    <w:lvl w:ilvl="3">
      <w:numFmt w:val="bullet"/>
      <w:lvlText w:val=""/>
      <w:lvlJc w:val="left"/>
      <w:pPr>
        <w:tabs>
          <w:tab w:val="num" w:pos="0"/>
        </w:tabs>
        <w:ind w:left="2901" w:hanging="406"/>
      </w:pPr>
      <w:rPr>
        <w:rFonts w:ascii="Symbol" w:hAnsi="Symbol" w:cs="Symbol" w:hint="default"/>
        <w:lang w:val="it-IT" w:eastAsia="en-US" w:bidi="ar-SA"/>
      </w:rPr>
    </w:lvl>
    <w:lvl w:ilvl="4">
      <w:numFmt w:val="bullet"/>
      <w:lvlText w:val=""/>
      <w:lvlJc w:val="left"/>
      <w:pPr>
        <w:tabs>
          <w:tab w:val="num" w:pos="0"/>
        </w:tabs>
        <w:ind w:left="3902" w:hanging="406"/>
      </w:pPr>
      <w:rPr>
        <w:rFonts w:ascii="Symbol" w:hAnsi="Symbol" w:cs="Symbol" w:hint="default"/>
        <w:lang w:val="it-IT" w:eastAsia="en-US" w:bidi="ar-SA"/>
      </w:rPr>
    </w:lvl>
    <w:lvl w:ilvl="5">
      <w:numFmt w:val="bullet"/>
      <w:lvlText w:val=""/>
      <w:lvlJc w:val="left"/>
      <w:pPr>
        <w:tabs>
          <w:tab w:val="num" w:pos="0"/>
        </w:tabs>
        <w:ind w:left="4902" w:hanging="406"/>
      </w:pPr>
      <w:rPr>
        <w:rFonts w:ascii="Symbol" w:hAnsi="Symbol" w:cs="Symbol" w:hint="default"/>
        <w:lang w:val="it-IT" w:eastAsia="en-US" w:bidi="ar-SA"/>
      </w:rPr>
    </w:lvl>
    <w:lvl w:ilvl="6">
      <w:numFmt w:val="bullet"/>
      <w:lvlText w:val=""/>
      <w:lvlJc w:val="left"/>
      <w:pPr>
        <w:tabs>
          <w:tab w:val="num" w:pos="0"/>
        </w:tabs>
        <w:ind w:left="5903" w:hanging="406"/>
      </w:pPr>
      <w:rPr>
        <w:rFonts w:ascii="Symbol" w:hAnsi="Symbol" w:cs="Symbol" w:hint="default"/>
        <w:lang w:val="it-IT" w:eastAsia="en-US" w:bidi="ar-SA"/>
      </w:rPr>
    </w:lvl>
    <w:lvl w:ilvl="7">
      <w:numFmt w:val="bullet"/>
      <w:lvlText w:val=""/>
      <w:lvlJc w:val="left"/>
      <w:pPr>
        <w:tabs>
          <w:tab w:val="num" w:pos="0"/>
        </w:tabs>
        <w:ind w:left="6904" w:hanging="406"/>
      </w:pPr>
      <w:rPr>
        <w:rFonts w:ascii="Symbol" w:hAnsi="Symbol" w:cs="Symbol" w:hint="default"/>
        <w:lang w:val="it-IT" w:eastAsia="en-US" w:bidi="ar-SA"/>
      </w:rPr>
    </w:lvl>
    <w:lvl w:ilvl="8">
      <w:numFmt w:val="bullet"/>
      <w:lvlText w:val=""/>
      <w:lvlJc w:val="left"/>
      <w:pPr>
        <w:tabs>
          <w:tab w:val="num" w:pos="0"/>
        </w:tabs>
        <w:ind w:left="7904" w:hanging="406"/>
      </w:pPr>
      <w:rPr>
        <w:rFonts w:ascii="Symbol" w:hAnsi="Symbol" w:cs="Symbol" w:hint="default"/>
        <w:lang w:val="it-IT" w:eastAsia="en-US" w:bidi="ar-SA"/>
      </w:rPr>
    </w:lvl>
  </w:abstractNum>
  <w:abstractNum w:abstractNumId="5" w15:restartNumberingAfterBreak="0">
    <w:nsid w:val="2AA8383A"/>
    <w:multiLevelType w:val="multilevel"/>
    <w:tmpl w:val="84EE2642"/>
    <w:lvl w:ilvl="0">
      <w:start w:val="1"/>
      <w:numFmt w:val="bullet"/>
      <w:lvlText w:val="–"/>
      <w:lvlJc w:val="left"/>
      <w:pPr>
        <w:tabs>
          <w:tab w:val="num" w:pos="0"/>
        </w:tabs>
        <w:ind w:left="852" w:hanging="360"/>
      </w:pPr>
      <w:rPr>
        <w:rFonts w:ascii="Comic Sans MS" w:hAnsi="Comic Sans MS" w:cs="Comic Sans MS" w:hint="default"/>
      </w:rPr>
    </w:lvl>
    <w:lvl w:ilvl="1">
      <w:start w:val="1"/>
      <w:numFmt w:val="bullet"/>
      <w:lvlText w:val="o"/>
      <w:lvlJc w:val="left"/>
      <w:pPr>
        <w:tabs>
          <w:tab w:val="num" w:pos="0"/>
        </w:tabs>
        <w:ind w:left="1572" w:hanging="360"/>
      </w:pPr>
      <w:rPr>
        <w:rFonts w:ascii="Courier New" w:hAnsi="Courier New" w:cs="Courier New" w:hint="default"/>
      </w:rPr>
    </w:lvl>
    <w:lvl w:ilvl="2">
      <w:start w:val="1"/>
      <w:numFmt w:val="bullet"/>
      <w:lvlText w:val=""/>
      <w:lvlJc w:val="left"/>
      <w:pPr>
        <w:tabs>
          <w:tab w:val="num" w:pos="0"/>
        </w:tabs>
        <w:ind w:left="2292" w:hanging="360"/>
      </w:pPr>
      <w:rPr>
        <w:rFonts w:ascii="Wingdings" w:hAnsi="Wingdings" w:cs="Wingdings" w:hint="default"/>
      </w:rPr>
    </w:lvl>
    <w:lvl w:ilvl="3">
      <w:start w:val="1"/>
      <w:numFmt w:val="bullet"/>
      <w:lvlText w:val=""/>
      <w:lvlJc w:val="left"/>
      <w:pPr>
        <w:tabs>
          <w:tab w:val="num" w:pos="0"/>
        </w:tabs>
        <w:ind w:left="3012" w:hanging="360"/>
      </w:pPr>
      <w:rPr>
        <w:rFonts w:ascii="Symbol" w:hAnsi="Symbol" w:cs="Symbol" w:hint="default"/>
      </w:rPr>
    </w:lvl>
    <w:lvl w:ilvl="4">
      <w:start w:val="1"/>
      <w:numFmt w:val="bullet"/>
      <w:lvlText w:val="o"/>
      <w:lvlJc w:val="left"/>
      <w:pPr>
        <w:tabs>
          <w:tab w:val="num" w:pos="0"/>
        </w:tabs>
        <w:ind w:left="3732" w:hanging="360"/>
      </w:pPr>
      <w:rPr>
        <w:rFonts w:ascii="Courier New" w:hAnsi="Courier New" w:cs="Courier New" w:hint="default"/>
      </w:rPr>
    </w:lvl>
    <w:lvl w:ilvl="5">
      <w:start w:val="1"/>
      <w:numFmt w:val="bullet"/>
      <w:lvlText w:val=""/>
      <w:lvlJc w:val="left"/>
      <w:pPr>
        <w:tabs>
          <w:tab w:val="num" w:pos="0"/>
        </w:tabs>
        <w:ind w:left="4452" w:hanging="360"/>
      </w:pPr>
      <w:rPr>
        <w:rFonts w:ascii="Wingdings" w:hAnsi="Wingdings" w:cs="Wingdings" w:hint="default"/>
      </w:rPr>
    </w:lvl>
    <w:lvl w:ilvl="6">
      <w:start w:val="1"/>
      <w:numFmt w:val="bullet"/>
      <w:lvlText w:val=""/>
      <w:lvlJc w:val="left"/>
      <w:pPr>
        <w:tabs>
          <w:tab w:val="num" w:pos="0"/>
        </w:tabs>
        <w:ind w:left="5172" w:hanging="360"/>
      </w:pPr>
      <w:rPr>
        <w:rFonts w:ascii="Symbol" w:hAnsi="Symbol" w:cs="Symbol" w:hint="default"/>
      </w:rPr>
    </w:lvl>
    <w:lvl w:ilvl="7">
      <w:start w:val="1"/>
      <w:numFmt w:val="bullet"/>
      <w:lvlText w:val="o"/>
      <w:lvlJc w:val="left"/>
      <w:pPr>
        <w:tabs>
          <w:tab w:val="num" w:pos="0"/>
        </w:tabs>
        <w:ind w:left="5892" w:hanging="360"/>
      </w:pPr>
      <w:rPr>
        <w:rFonts w:ascii="Courier New" w:hAnsi="Courier New" w:cs="Courier New" w:hint="default"/>
      </w:rPr>
    </w:lvl>
    <w:lvl w:ilvl="8">
      <w:start w:val="1"/>
      <w:numFmt w:val="bullet"/>
      <w:lvlText w:val=""/>
      <w:lvlJc w:val="left"/>
      <w:pPr>
        <w:tabs>
          <w:tab w:val="num" w:pos="0"/>
        </w:tabs>
        <w:ind w:left="6612" w:hanging="360"/>
      </w:pPr>
      <w:rPr>
        <w:rFonts w:ascii="Wingdings" w:hAnsi="Wingdings" w:cs="Wingdings" w:hint="default"/>
      </w:rPr>
    </w:lvl>
  </w:abstractNum>
  <w:abstractNum w:abstractNumId="6" w15:restartNumberingAfterBreak="0">
    <w:nsid w:val="2C004A1A"/>
    <w:multiLevelType w:val="multilevel"/>
    <w:tmpl w:val="1242BE4E"/>
    <w:lvl w:ilvl="0">
      <w:numFmt w:val="bullet"/>
      <w:lvlText w:val="▪"/>
      <w:lvlJc w:val="left"/>
      <w:pPr>
        <w:tabs>
          <w:tab w:val="num" w:pos="0"/>
        </w:tabs>
        <w:ind w:left="608" w:hanging="116"/>
      </w:pPr>
      <w:rPr>
        <w:rFonts w:ascii="Calibri" w:hAnsi="Calibri" w:cs="Calibri" w:hint="default"/>
        <w:b w:val="0"/>
        <w:bCs w:val="0"/>
        <w:i w:val="0"/>
        <w:iCs w:val="0"/>
        <w:spacing w:val="0"/>
        <w:w w:val="99"/>
        <w:sz w:val="20"/>
        <w:szCs w:val="20"/>
        <w:lang w:val="it-IT" w:eastAsia="en-US" w:bidi="ar-SA"/>
      </w:rPr>
    </w:lvl>
    <w:lvl w:ilvl="1">
      <w:numFmt w:val="bullet"/>
      <w:lvlText w:val=""/>
      <w:lvlJc w:val="left"/>
      <w:pPr>
        <w:tabs>
          <w:tab w:val="num" w:pos="0"/>
        </w:tabs>
        <w:ind w:left="1530" w:hanging="116"/>
      </w:pPr>
      <w:rPr>
        <w:rFonts w:ascii="Symbol" w:hAnsi="Symbol" w:cs="Symbol" w:hint="default"/>
        <w:lang w:val="it-IT" w:eastAsia="en-US" w:bidi="ar-SA"/>
      </w:rPr>
    </w:lvl>
    <w:lvl w:ilvl="2">
      <w:numFmt w:val="bullet"/>
      <w:lvlText w:val=""/>
      <w:lvlJc w:val="left"/>
      <w:pPr>
        <w:tabs>
          <w:tab w:val="num" w:pos="0"/>
        </w:tabs>
        <w:ind w:left="2461" w:hanging="116"/>
      </w:pPr>
      <w:rPr>
        <w:rFonts w:ascii="Symbol" w:hAnsi="Symbol" w:cs="Symbol" w:hint="default"/>
        <w:lang w:val="it-IT" w:eastAsia="en-US" w:bidi="ar-SA"/>
      </w:rPr>
    </w:lvl>
    <w:lvl w:ilvl="3">
      <w:numFmt w:val="bullet"/>
      <w:lvlText w:val=""/>
      <w:lvlJc w:val="left"/>
      <w:pPr>
        <w:tabs>
          <w:tab w:val="num" w:pos="0"/>
        </w:tabs>
        <w:ind w:left="3391" w:hanging="116"/>
      </w:pPr>
      <w:rPr>
        <w:rFonts w:ascii="Symbol" w:hAnsi="Symbol" w:cs="Symbol" w:hint="default"/>
        <w:lang w:val="it-IT" w:eastAsia="en-US" w:bidi="ar-SA"/>
      </w:rPr>
    </w:lvl>
    <w:lvl w:ilvl="4">
      <w:numFmt w:val="bullet"/>
      <w:lvlText w:val=""/>
      <w:lvlJc w:val="left"/>
      <w:pPr>
        <w:tabs>
          <w:tab w:val="num" w:pos="0"/>
        </w:tabs>
        <w:ind w:left="4322" w:hanging="116"/>
      </w:pPr>
      <w:rPr>
        <w:rFonts w:ascii="Symbol" w:hAnsi="Symbol" w:cs="Symbol" w:hint="default"/>
        <w:lang w:val="it-IT" w:eastAsia="en-US" w:bidi="ar-SA"/>
      </w:rPr>
    </w:lvl>
    <w:lvl w:ilvl="5">
      <w:numFmt w:val="bullet"/>
      <w:lvlText w:val=""/>
      <w:lvlJc w:val="left"/>
      <w:pPr>
        <w:tabs>
          <w:tab w:val="num" w:pos="0"/>
        </w:tabs>
        <w:ind w:left="5253" w:hanging="116"/>
      </w:pPr>
      <w:rPr>
        <w:rFonts w:ascii="Symbol" w:hAnsi="Symbol" w:cs="Symbol" w:hint="default"/>
        <w:lang w:val="it-IT" w:eastAsia="en-US" w:bidi="ar-SA"/>
      </w:rPr>
    </w:lvl>
    <w:lvl w:ilvl="6">
      <w:numFmt w:val="bullet"/>
      <w:lvlText w:val=""/>
      <w:lvlJc w:val="left"/>
      <w:pPr>
        <w:tabs>
          <w:tab w:val="num" w:pos="0"/>
        </w:tabs>
        <w:ind w:left="6183" w:hanging="116"/>
      </w:pPr>
      <w:rPr>
        <w:rFonts w:ascii="Symbol" w:hAnsi="Symbol" w:cs="Symbol" w:hint="default"/>
        <w:lang w:val="it-IT" w:eastAsia="en-US" w:bidi="ar-SA"/>
      </w:rPr>
    </w:lvl>
    <w:lvl w:ilvl="7">
      <w:numFmt w:val="bullet"/>
      <w:lvlText w:val=""/>
      <w:lvlJc w:val="left"/>
      <w:pPr>
        <w:tabs>
          <w:tab w:val="num" w:pos="0"/>
        </w:tabs>
        <w:ind w:left="7114" w:hanging="116"/>
      </w:pPr>
      <w:rPr>
        <w:rFonts w:ascii="Symbol" w:hAnsi="Symbol" w:cs="Symbol" w:hint="default"/>
        <w:lang w:val="it-IT" w:eastAsia="en-US" w:bidi="ar-SA"/>
      </w:rPr>
    </w:lvl>
    <w:lvl w:ilvl="8">
      <w:numFmt w:val="bullet"/>
      <w:lvlText w:val=""/>
      <w:lvlJc w:val="left"/>
      <w:pPr>
        <w:tabs>
          <w:tab w:val="num" w:pos="0"/>
        </w:tabs>
        <w:ind w:left="8045" w:hanging="116"/>
      </w:pPr>
      <w:rPr>
        <w:rFonts w:ascii="Symbol" w:hAnsi="Symbol" w:cs="Symbol" w:hint="default"/>
        <w:lang w:val="it-IT" w:eastAsia="en-US" w:bidi="ar-SA"/>
      </w:rPr>
    </w:lvl>
  </w:abstractNum>
  <w:abstractNum w:abstractNumId="7" w15:restartNumberingAfterBreak="0">
    <w:nsid w:val="3C02525C"/>
    <w:multiLevelType w:val="multilevel"/>
    <w:tmpl w:val="9546103E"/>
    <w:lvl w:ilvl="0">
      <w:numFmt w:val="bullet"/>
      <w:lvlText w:val="□"/>
      <w:lvlJc w:val="left"/>
      <w:pPr>
        <w:tabs>
          <w:tab w:val="num" w:pos="0"/>
        </w:tabs>
        <w:ind w:left="699" w:hanging="166"/>
      </w:pPr>
      <w:rPr>
        <w:rFonts w:ascii="Calibri" w:hAnsi="Calibri" w:cs="Calibri" w:hint="default"/>
        <w:spacing w:val="0"/>
        <w:w w:val="99"/>
        <w:lang w:val="it-IT" w:eastAsia="en-US" w:bidi="ar-SA"/>
      </w:rPr>
    </w:lvl>
    <w:lvl w:ilvl="1">
      <w:numFmt w:val="bullet"/>
      <w:lvlText w:val=""/>
      <w:lvlJc w:val="left"/>
      <w:pPr>
        <w:tabs>
          <w:tab w:val="num" w:pos="0"/>
        </w:tabs>
        <w:ind w:left="1620" w:hanging="166"/>
      </w:pPr>
      <w:rPr>
        <w:rFonts w:ascii="Symbol" w:hAnsi="Symbol" w:cs="Symbol" w:hint="default"/>
        <w:lang w:val="it-IT" w:eastAsia="en-US" w:bidi="ar-SA"/>
      </w:rPr>
    </w:lvl>
    <w:lvl w:ilvl="2">
      <w:numFmt w:val="bullet"/>
      <w:lvlText w:val=""/>
      <w:lvlJc w:val="left"/>
      <w:pPr>
        <w:tabs>
          <w:tab w:val="num" w:pos="0"/>
        </w:tabs>
        <w:ind w:left="2541" w:hanging="166"/>
      </w:pPr>
      <w:rPr>
        <w:rFonts w:ascii="Symbol" w:hAnsi="Symbol" w:cs="Symbol" w:hint="default"/>
        <w:lang w:val="it-IT" w:eastAsia="en-US" w:bidi="ar-SA"/>
      </w:rPr>
    </w:lvl>
    <w:lvl w:ilvl="3">
      <w:numFmt w:val="bullet"/>
      <w:lvlText w:val=""/>
      <w:lvlJc w:val="left"/>
      <w:pPr>
        <w:tabs>
          <w:tab w:val="num" w:pos="0"/>
        </w:tabs>
        <w:ind w:left="3461" w:hanging="166"/>
      </w:pPr>
      <w:rPr>
        <w:rFonts w:ascii="Symbol" w:hAnsi="Symbol" w:cs="Symbol" w:hint="default"/>
        <w:lang w:val="it-IT" w:eastAsia="en-US" w:bidi="ar-SA"/>
      </w:rPr>
    </w:lvl>
    <w:lvl w:ilvl="4">
      <w:numFmt w:val="bullet"/>
      <w:lvlText w:val=""/>
      <w:lvlJc w:val="left"/>
      <w:pPr>
        <w:tabs>
          <w:tab w:val="num" w:pos="0"/>
        </w:tabs>
        <w:ind w:left="4382" w:hanging="166"/>
      </w:pPr>
      <w:rPr>
        <w:rFonts w:ascii="Symbol" w:hAnsi="Symbol" w:cs="Symbol" w:hint="default"/>
        <w:lang w:val="it-IT" w:eastAsia="en-US" w:bidi="ar-SA"/>
      </w:rPr>
    </w:lvl>
    <w:lvl w:ilvl="5">
      <w:numFmt w:val="bullet"/>
      <w:lvlText w:val=""/>
      <w:lvlJc w:val="left"/>
      <w:pPr>
        <w:tabs>
          <w:tab w:val="num" w:pos="0"/>
        </w:tabs>
        <w:ind w:left="5303" w:hanging="166"/>
      </w:pPr>
      <w:rPr>
        <w:rFonts w:ascii="Symbol" w:hAnsi="Symbol" w:cs="Symbol" w:hint="default"/>
        <w:lang w:val="it-IT" w:eastAsia="en-US" w:bidi="ar-SA"/>
      </w:rPr>
    </w:lvl>
    <w:lvl w:ilvl="6">
      <w:numFmt w:val="bullet"/>
      <w:lvlText w:val=""/>
      <w:lvlJc w:val="left"/>
      <w:pPr>
        <w:tabs>
          <w:tab w:val="num" w:pos="0"/>
        </w:tabs>
        <w:ind w:left="6223" w:hanging="166"/>
      </w:pPr>
      <w:rPr>
        <w:rFonts w:ascii="Symbol" w:hAnsi="Symbol" w:cs="Symbol" w:hint="default"/>
        <w:lang w:val="it-IT" w:eastAsia="en-US" w:bidi="ar-SA"/>
      </w:rPr>
    </w:lvl>
    <w:lvl w:ilvl="7">
      <w:numFmt w:val="bullet"/>
      <w:lvlText w:val=""/>
      <w:lvlJc w:val="left"/>
      <w:pPr>
        <w:tabs>
          <w:tab w:val="num" w:pos="0"/>
        </w:tabs>
        <w:ind w:left="7144" w:hanging="166"/>
      </w:pPr>
      <w:rPr>
        <w:rFonts w:ascii="Symbol" w:hAnsi="Symbol" w:cs="Symbol" w:hint="default"/>
        <w:lang w:val="it-IT" w:eastAsia="en-US" w:bidi="ar-SA"/>
      </w:rPr>
    </w:lvl>
    <w:lvl w:ilvl="8">
      <w:numFmt w:val="bullet"/>
      <w:lvlText w:val=""/>
      <w:lvlJc w:val="left"/>
      <w:pPr>
        <w:tabs>
          <w:tab w:val="num" w:pos="0"/>
        </w:tabs>
        <w:ind w:left="8065" w:hanging="166"/>
      </w:pPr>
      <w:rPr>
        <w:rFonts w:ascii="Symbol" w:hAnsi="Symbol" w:cs="Symbol" w:hint="default"/>
        <w:lang w:val="it-IT" w:eastAsia="en-US" w:bidi="ar-SA"/>
      </w:rPr>
    </w:lvl>
  </w:abstractNum>
  <w:abstractNum w:abstractNumId="8" w15:restartNumberingAfterBreak="0">
    <w:nsid w:val="496B5AC0"/>
    <w:multiLevelType w:val="multilevel"/>
    <w:tmpl w:val="76BA1964"/>
    <w:lvl w:ilvl="0">
      <w:numFmt w:val="bullet"/>
      <w:lvlText w:val=""/>
      <w:lvlJc w:val="left"/>
      <w:pPr>
        <w:tabs>
          <w:tab w:val="num" w:pos="0"/>
        </w:tabs>
        <w:ind w:left="720" w:hanging="360"/>
      </w:pPr>
      <w:rPr>
        <w:rFonts w:ascii="Wingdings 2" w:hAnsi="Wingdings 2" w:cs="Wingdings 2"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A2C3B58"/>
    <w:multiLevelType w:val="multilevel"/>
    <w:tmpl w:val="D97289A8"/>
    <w:lvl w:ilvl="0">
      <w:numFmt w:val="bullet"/>
      <w:lvlText w:val=""/>
      <w:lvlJc w:val="left"/>
      <w:pPr>
        <w:tabs>
          <w:tab w:val="num" w:pos="0"/>
        </w:tabs>
        <w:ind w:left="492" w:hanging="360"/>
      </w:pPr>
      <w:rPr>
        <w:rFonts w:ascii="Wingdings 2" w:hAnsi="Wingdings 2" w:cs="Wingdings 2" w:hint="default"/>
      </w:rPr>
    </w:lvl>
    <w:lvl w:ilvl="1">
      <w:start w:val="1"/>
      <w:numFmt w:val="bullet"/>
      <w:lvlText w:val="o"/>
      <w:lvlJc w:val="left"/>
      <w:pPr>
        <w:tabs>
          <w:tab w:val="num" w:pos="0"/>
        </w:tabs>
        <w:ind w:left="1212" w:hanging="360"/>
      </w:pPr>
      <w:rPr>
        <w:rFonts w:ascii="Courier New" w:hAnsi="Courier New" w:cs="Courier New" w:hint="default"/>
      </w:rPr>
    </w:lvl>
    <w:lvl w:ilvl="2">
      <w:start w:val="1"/>
      <w:numFmt w:val="bullet"/>
      <w:lvlText w:val=""/>
      <w:lvlJc w:val="left"/>
      <w:pPr>
        <w:tabs>
          <w:tab w:val="num" w:pos="0"/>
        </w:tabs>
        <w:ind w:left="1932" w:hanging="360"/>
      </w:pPr>
      <w:rPr>
        <w:rFonts w:ascii="Wingdings" w:hAnsi="Wingdings" w:cs="Wingdings" w:hint="default"/>
      </w:rPr>
    </w:lvl>
    <w:lvl w:ilvl="3">
      <w:start w:val="1"/>
      <w:numFmt w:val="bullet"/>
      <w:lvlText w:val=""/>
      <w:lvlJc w:val="left"/>
      <w:pPr>
        <w:tabs>
          <w:tab w:val="num" w:pos="0"/>
        </w:tabs>
        <w:ind w:left="2652" w:hanging="360"/>
      </w:pPr>
      <w:rPr>
        <w:rFonts w:ascii="Symbol" w:hAnsi="Symbol" w:cs="Symbol" w:hint="default"/>
      </w:rPr>
    </w:lvl>
    <w:lvl w:ilvl="4">
      <w:start w:val="1"/>
      <w:numFmt w:val="bullet"/>
      <w:lvlText w:val="o"/>
      <w:lvlJc w:val="left"/>
      <w:pPr>
        <w:tabs>
          <w:tab w:val="num" w:pos="0"/>
        </w:tabs>
        <w:ind w:left="3372" w:hanging="360"/>
      </w:pPr>
      <w:rPr>
        <w:rFonts w:ascii="Courier New" w:hAnsi="Courier New" w:cs="Courier New" w:hint="default"/>
      </w:rPr>
    </w:lvl>
    <w:lvl w:ilvl="5">
      <w:start w:val="1"/>
      <w:numFmt w:val="bullet"/>
      <w:lvlText w:val=""/>
      <w:lvlJc w:val="left"/>
      <w:pPr>
        <w:tabs>
          <w:tab w:val="num" w:pos="0"/>
        </w:tabs>
        <w:ind w:left="4092" w:hanging="360"/>
      </w:pPr>
      <w:rPr>
        <w:rFonts w:ascii="Wingdings" w:hAnsi="Wingdings" w:cs="Wingdings" w:hint="default"/>
      </w:rPr>
    </w:lvl>
    <w:lvl w:ilvl="6">
      <w:start w:val="1"/>
      <w:numFmt w:val="bullet"/>
      <w:lvlText w:val=""/>
      <w:lvlJc w:val="left"/>
      <w:pPr>
        <w:tabs>
          <w:tab w:val="num" w:pos="0"/>
        </w:tabs>
        <w:ind w:left="4812" w:hanging="360"/>
      </w:pPr>
      <w:rPr>
        <w:rFonts w:ascii="Symbol" w:hAnsi="Symbol" w:cs="Symbol" w:hint="default"/>
      </w:rPr>
    </w:lvl>
    <w:lvl w:ilvl="7">
      <w:start w:val="1"/>
      <w:numFmt w:val="bullet"/>
      <w:lvlText w:val="o"/>
      <w:lvlJc w:val="left"/>
      <w:pPr>
        <w:tabs>
          <w:tab w:val="num" w:pos="0"/>
        </w:tabs>
        <w:ind w:left="5532" w:hanging="360"/>
      </w:pPr>
      <w:rPr>
        <w:rFonts w:ascii="Courier New" w:hAnsi="Courier New" w:cs="Courier New" w:hint="default"/>
      </w:rPr>
    </w:lvl>
    <w:lvl w:ilvl="8">
      <w:start w:val="1"/>
      <w:numFmt w:val="bullet"/>
      <w:lvlText w:val=""/>
      <w:lvlJc w:val="left"/>
      <w:pPr>
        <w:tabs>
          <w:tab w:val="num" w:pos="0"/>
        </w:tabs>
        <w:ind w:left="6252" w:hanging="360"/>
      </w:pPr>
      <w:rPr>
        <w:rFonts w:ascii="Wingdings" w:hAnsi="Wingdings" w:cs="Wingdings" w:hint="default"/>
      </w:rPr>
    </w:lvl>
  </w:abstractNum>
  <w:abstractNum w:abstractNumId="10" w15:restartNumberingAfterBreak="0">
    <w:nsid w:val="57C73675"/>
    <w:multiLevelType w:val="multilevel"/>
    <w:tmpl w:val="B5145F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5BA22039"/>
    <w:multiLevelType w:val="multilevel"/>
    <w:tmpl w:val="E196C18A"/>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5D2B022A"/>
    <w:multiLevelType w:val="multilevel"/>
    <w:tmpl w:val="78246ECC"/>
    <w:lvl w:ilvl="0">
      <w:numFmt w:val="bullet"/>
      <w:lvlText w:val="▪"/>
      <w:lvlJc w:val="left"/>
      <w:pPr>
        <w:tabs>
          <w:tab w:val="num" w:pos="0"/>
        </w:tabs>
        <w:ind w:left="1212" w:hanging="360"/>
      </w:pPr>
      <w:rPr>
        <w:rFonts w:ascii="Calibri" w:hAnsi="Calibri" w:cs="Calibri" w:hint="default"/>
        <w:b w:val="0"/>
        <w:bCs w:val="0"/>
        <w:i w:val="0"/>
        <w:iCs w:val="0"/>
        <w:spacing w:val="0"/>
        <w:w w:val="99"/>
        <w:sz w:val="20"/>
        <w:szCs w:val="20"/>
        <w:lang w:val="it-IT" w:eastAsia="en-US" w:bidi="ar-SA"/>
      </w:rPr>
    </w:lvl>
    <w:lvl w:ilvl="1">
      <w:start w:val="1"/>
      <w:numFmt w:val="bullet"/>
      <w:lvlText w:val="o"/>
      <w:lvlJc w:val="left"/>
      <w:pPr>
        <w:tabs>
          <w:tab w:val="num" w:pos="0"/>
        </w:tabs>
        <w:ind w:left="1932" w:hanging="360"/>
      </w:pPr>
      <w:rPr>
        <w:rFonts w:ascii="Courier New" w:hAnsi="Courier New" w:cs="Courier New" w:hint="default"/>
      </w:rPr>
    </w:lvl>
    <w:lvl w:ilvl="2">
      <w:start w:val="1"/>
      <w:numFmt w:val="bullet"/>
      <w:lvlText w:val=""/>
      <w:lvlJc w:val="left"/>
      <w:pPr>
        <w:tabs>
          <w:tab w:val="num" w:pos="0"/>
        </w:tabs>
        <w:ind w:left="2652" w:hanging="360"/>
      </w:pPr>
      <w:rPr>
        <w:rFonts w:ascii="Wingdings" w:hAnsi="Wingdings" w:cs="Wingdings" w:hint="default"/>
      </w:rPr>
    </w:lvl>
    <w:lvl w:ilvl="3">
      <w:start w:val="1"/>
      <w:numFmt w:val="bullet"/>
      <w:lvlText w:val=""/>
      <w:lvlJc w:val="left"/>
      <w:pPr>
        <w:tabs>
          <w:tab w:val="num" w:pos="0"/>
        </w:tabs>
        <w:ind w:left="3372" w:hanging="360"/>
      </w:pPr>
      <w:rPr>
        <w:rFonts w:ascii="Symbol" w:hAnsi="Symbol" w:cs="Symbol" w:hint="default"/>
      </w:rPr>
    </w:lvl>
    <w:lvl w:ilvl="4">
      <w:start w:val="1"/>
      <w:numFmt w:val="bullet"/>
      <w:lvlText w:val="o"/>
      <w:lvlJc w:val="left"/>
      <w:pPr>
        <w:tabs>
          <w:tab w:val="num" w:pos="0"/>
        </w:tabs>
        <w:ind w:left="4092" w:hanging="360"/>
      </w:pPr>
      <w:rPr>
        <w:rFonts w:ascii="Courier New" w:hAnsi="Courier New" w:cs="Courier New" w:hint="default"/>
      </w:rPr>
    </w:lvl>
    <w:lvl w:ilvl="5">
      <w:start w:val="1"/>
      <w:numFmt w:val="bullet"/>
      <w:lvlText w:val=""/>
      <w:lvlJc w:val="left"/>
      <w:pPr>
        <w:tabs>
          <w:tab w:val="num" w:pos="0"/>
        </w:tabs>
        <w:ind w:left="4812" w:hanging="360"/>
      </w:pPr>
      <w:rPr>
        <w:rFonts w:ascii="Wingdings" w:hAnsi="Wingdings" w:cs="Wingdings" w:hint="default"/>
      </w:rPr>
    </w:lvl>
    <w:lvl w:ilvl="6">
      <w:start w:val="1"/>
      <w:numFmt w:val="bullet"/>
      <w:lvlText w:val=""/>
      <w:lvlJc w:val="left"/>
      <w:pPr>
        <w:tabs>
          <w:tab w:val="num" w:pos="0"/>
        </w:tabs>
        <w:ind w:left="5532" w:hanging="360"/>
      </w:pPr>
      <w:rPr>
        <w:rFonts w:ascii="Symbol" w:hAnsi="Symbol" w:cs="Symbol" w:hint="default"/>
      </w:rPr>
    </w:lvl>
    <w:lvl w:ilvl="7">
      <w:start w:val="1"/>
      <w:numFmt w:val="bullet"/>
      <w:lvlText w:val="o"/>
      <w:lvlJc w:val="left"/>
      <w:pPr>
        <w:tabs>
          <w:tab w:val="num" w:pos="0"/>
        </w:tabs>
        <w:ind w:left="6252" w:hanging="360"/>
      </w:pPr>
      <w:rPr>
        <w:rFonts w:ascii="Courier New" w:hAnsi="Courier New" w:cs="Courier New" w:hint="default"/>
      </w:rPr>
    </w:lvl>
    <w:lvl w:ilvl="8">
      <w:start w:val="1"/>
      <w:numFmt w:val="bullet"/>
      <w:lvlText w:val=""/>
      <w:lvlJc w:val="left"/>
      <w:pPr>
        <w:tabs>
          <w:tab w:val="num" w:pos="0"/>
        </w:tabs>
        <w:ind w:left="6972" w:hanging="360"/>
      </w:pPr>
      <w:rPr>
        <w:rFonts w:ascii="Wingdings" w:hAnsi="Wingdings" w:cs="Wingdings" w:hint="default"/>
      </w:rPr>
    </w:lvl>
  </w:abstractNum>
  <w:abstractNum w:abstractNumId="13" w15:restartNumberingAfterBreak="0">
    <w:nsid w:val="633E015C"/>
    <w:multiLevelType w:val="multilevel"/>
    <w:tmpl w:val="B5A05306"/>
    <w:lvl w:ilvl="0">
      <w:start w:val="1"/>
      <w:numFmt w:val="decimal"/>
      <w:lvlText w:val="%1."/>
      <w:lvlJc w:val="left"/>
      <w:pPr>
        <w:tabs>
          <w:tab w:val="num" w:pos="0"/>
        </w:tabs>
        <w:ind w:left="853" w:hanging="360"/>
      </w:pPr>
      <w:rPr>
        <w:spacing w:val="-1"/>
        <w:w w:val="99"/>
        <w:lang w:val="it-IT" w:eastAsia="en-US" w:bidi="ar-SA"/>
      </w:rPr>
    </w:lvl>
    <w:lvl w:ilvl="1">
      <w:numFmt w:val="bullet"/>
      <w:lvlText w:val="▪"/>
      <w:lvlJc w:val="left"/>
      <w:pPr>
        <w:tabs>
          <w:tab w:val="num" w:pos="0"/>
        </w:tabs>
        <w:ind w:left="416" w:hanging="132"/>
      </w:pPr>
      <w:rPr>
        <w:rFonts w:ascii="Calibri" w:hAnsi="Calibri" w:cs="Calibri" w:hint="default"/>
        <w:b w:val="0"/>
        <w:bCs w:val="0"/>
        <w:i w:val="0"/>
        <w:iCs w:val="0"/>
        <w:spacing w:val="0"/>
        <w:w w:val="99"/>
        <w:sz w:val="20"/>
        <w:szCs w:val="20"/>
        <w:lang w:val="it-IT" w:eastAsia="en-US" w:bidi="ar-SA"/>
      </w:rPr>
    </w:lvl>
    <w:lvl w:ilvl="2">
      <w:numFmt w:val="bullet"/>
      <w:lvlText w:val=""/>
      <w:lvlJc w:val="left"/>
      <w:pPr>
        <w:tabs>
          <w:tab w:val="num" w:pos="0"/>
        </w:tabs>
        <w:ind w:left="860" w:hanging="132"/>
      </w:pPr>
      <w:rPr>
        <w:rFonts w:ascii="Symbol" w:hAnsi="Symbol" w:cs="Symbol" w:hint="default"/>
        <w:lang w:val="it-IT" w:eastAsia="en-US" w:bidi="ar-SA"/>
      </w:rPr>
    </w:lvl>
    <w:lvl w:ilvl="3">
      <w:numFmt w:val="bullet"/>
      <w:lvlText w:val=""/>
      <w:lvlJc w:val="left"/>
      <w:pPr>
        <w:tabs>
          <w:tab w:val="num" w:pos="0"/>
        </w:tabs>
        <w:ind w:left="1990" w:hanging="132"/>
      </w:pPr>
      <w:rPr>
        <w:rFonts w:ascii="Symbol" w:hAnsi="Symbol" w:cs="Symbol" w:hint="default"/>
        <w:lang w:val="it-IT" w:eastAsia="en-US" w:bidi="ar-SA"/>
      </w:rPr>
    </w:lvl>
    <w:lvl w:ilvl="4">
      <w:numFmt w:val="bullet"/>
      <w:lvlText w:val=""/>
      <w:lvlJc w:val="left"/>
      <w:pPr>
        <w:tabs>
          <w:tab w:val="num" w:pos="0"/>
        </w:tabs>
        <w:ind w:left="3121" w:hanging="132"/>
      </w:pPr>
      <w:rPr>
        <w:rFonts w:ascii="Symbol" w:hAnsi="Symbol" w:cs="Symbol" w:hint="default"/>
        <w:lang w:val="it-IT" w:eastAsia="en-US" w:bidi="ar-SA"/>
      </w:rPr>
    </w:lvl>
    <w:lvl w:ilvl="5">
      <w:numFmt w:val="bullet"/>
      <w:lvlText w:val=""/>
      <w:lvlJc w:val="left"/>
      <w:pPr>
        <w:tabs>
          <w:tab w:val="num" w:pos="0"/>
        </w:tabs>
        <w:ind w:left="4252" w:hanging="132"/>
      </w:pPr>
      <w:rPr>
        <w:rFonts w:ascii="Symbol" w:hAnsi="Symbol" w:cs="Symbol" w:hint="default"/>
        <w:lang w:val="it-IT" w:eastAsia="en-US" w:bidi="ar-SA"/>
      </w:rPr>
    </w:lvl>
    <w:lvl w:ilvl="6">
      <w:numFmt w:val="bullet"/>
      <w:lvlText w:val=""/>
      <w:lvlJc w:val="left"/>
      <w:pPr>
        <w:tabs>
          <w:tab w:val="num" w:pos="0"/>
        </w:tabs>
        <w:ind w:left="5383" w:hanging="132"/>
      </w:pPr>
      <w:rPr>
        <w:rFonts w:ascii="Symbol" w:hAnsi="Symbol" w:cs="Symbol" w:hint="default"/>
        <w:lang w:val="it-IT" w:eastAsia="en-US" w:bidi="ar-SA"/>
      </w:rPr>
    </w:lvl>
    <w:lvl w:ilvl="7">
      <w:numFmt w:val="bullet"/>
      <w:lvlText w:val=""/>
      <w:lvlJc w:val="left"/>
      <w:pPr>
        <w:tabs>
          <w:tab w:val="num" w:pos="0"/>
        </w:tabs>
        <w:ind w:left="6514" w:hanging="132"/>
      </w:pPr>
      <w:rPr>
        <w:rFonts w:ascii="Symbol" w:hAnsi="Symbol" w:cs="Symbol" w:hint="default"/>
        <w:lang w:val="it-IT" w:eastAsia="en-US" w:bidi="ar-SA"/>
      </w:rPr>
    </w:lvl>
    <w:lvl w:ilvl="8">
      <w:numFmt w:val="bullet"/>
      <w:lvlText w:val=""/>
      <w:lvlJc w:val="left"/>
      <w:pPr>
        <w:tabs>
          <w:tab w:val="num" w:pos="0"/>
        </w:tabs>
        <w:ind w:left="7644" w:hanging="132"/>
      </w:pPr>
      <w:rPr>
        <w:rFonts w:ascii="Symbol" w:hAnsi="Symbol" w:cs="Symbol" w:hint="default"/>
        <w:lang w:val="it-IT" w:eastAsia="en-US" w:bidi="ar-SA"/>
      </w:rPr>
    </w:lvl>
  </w:abstractNum>
  <w:abstractNum w:abstractNumId="14" w15:restartNumberingAfterBreak="0">
    <w:nsid w:val="66B0463F"/>
    <w:multiLevelType w:val="multilevel"/>
    <w:tmpl w:val="6A327126"/>
    <w:lvl w:ilvl="0">
      <w:numFmt w:val="bullet"/>
      <w:lvlText w:val="•"/>
      <w:lvlJc w:val="left"/>
      <w:pPr>
        <w:tabs>
          <w:tab w:val="num" w:pos="0"/>
        </w:tabs>
        <w:ind w:left="132" w:hanging="116"/>
      </w:pPr>
      <w:rPr>
        <w:rFonts w:ascii="Calibri" w:hAnsi="Calibri" w:cs="Calibri" w:hint="default"/>
        <w:b w:val="0"/>
        <w:bCs w:val="0"/>
        <w:i w:val="0"/>
        <w:iCs w:val="0"/>
        <w:spacing w:val="0"/>
        <w:w w:val="100"/>
        <w:sz w:val="16"/>
        <w:szCs w:val="16"/>
        <w:lang w:val="it-IT" w:eastAsia="en-US" w:bidi="ar-SA"/>
      </w:rPr>
    </w:lvl>
    <w:lvl w:ilvl="1">
      <w:numFmt w:val="bullet"/>
      <w:lvlText w:val="▪"/>
      <w:lvlJc w:val="left"/>
      <w:pPr>
        <w:tabs>
          <w:tab w:val="num" w:pos="0"/>
        </w:tabs>
        <w:ind w:left="663" w:hanging="360"/>
      </w:pPr>
      <w:rPr>
        <w:rFonts w:ascii="Calibri" w:hAnsi="Calibri" w:cs="Calibri" w:hint="default"/>
        <w:b w:val="0"/>
        <w:bCs w:val="0"/>
        <w:i w:val="0"/>
        <w:iCs w:val="0"/>
        <w:spacing w:val="0"/>
        <w:w w:val="99"/>
        <w:sz w:val="20"/>
        <w:szCs w:val="20"/>
        <w:lang w:val="it-IT" w:eastAsia="en-US" w:bidi="ar-SA"/>
      </w:rPr>
    </w:lvl>
    <w:lvl w:ilvl="2">
      <w:numFmt w:val="bullet"/>
      <w:lvlText w:val=""/>
      <w:lvlJc w:val="left"/>
      <w:pPr>
        <w:tabs>
          <w:tab w:val="num" w:pos="0"/>
        </w:tabs>
        <w:ind w:left="1474" w:hanging="113"/>
      </w:pPr>
      <w:rPr>
        <w:rFonts w:ascii="Symbol" w:hAnsi="Symbol" w:cs="Symbol" w:hint="default"/>
        <w:lang w:val="it-IT" w:eastAsia="en-US" w:bidi="ar-SA"/>
      </w:rPr>
    </w:lvl>
    <w:lvl w:ilvl="3">
      <w:numFmt w:val="bullet"/>
      <w:lvlText w:val=""/>
      <w:lvlJc w:val="left"/>
      <w:pPr>
        <w:tabs>
          <w:tab w:val="num" w:pos="0"/>
        </w:tabs>
        <w:ind w:left="2528" w:hanging="113"/>
      </w:pPr>
      <w:rPr>
        <w:rFonts w:ascii="Symbol" w:hAnsi="Symbol" w:cs="Symbol" w:hint="default"/>
        <w:lang w:val="it-IT" w:eastAsia="en-US" w:bidi="ar-SA"/>
      </w:rPr>
    </w:lvl>
    <w:lvl w:ilvl="4">
      <w:numFmt w:val="bullet"/>
      <w:lvlText w:val=""/>
      <w:lvlJc w:val="left"/>
      <w:pPr>
        <w:tabs>
          <w:tab w:val="num" w:pos="0"/>
        </w:tabs>
        <w:ind w:left="3582" w:hanging="113"/>
      </w:pPr>
      <w:rPr>
        <w:rFonts w:ascii="Symbol" w:hAnsi="Symbol" w:cs="Symbol" w:hint="default"/>
        <w:lang w:val="it-IT" w:eastAsia="en-US" w:bidi="ar-SA"/>
      </w:rPr>
    </w:lvl>
    <w:lvl w:ilvl="5">
      <w:numFmt w:val="bullet"/>
      <w:lvlText w:val=""/>
      <w:lvlJc w:val="left"/>
      <w:pPr>
        <w:tabs>
          <w:tab w:val="num" w:pos="0"/>
        </w:tabs>
        <w:ind w:left="4636" w:hanging="113"/>
      </w:pPr>
      <w:rPr>
        <w:rFonts w:ascii="Symbol" w:hAnsi="Symbol" w:cs="Symbol" w:hint="default"/>
        <w:lang w:val="it-IT" w:eastAsia="en-US" w:bidi="ar-SA"/>
      </w:rPr>
    </w:lvl>
    <w:lvl w:ilvl="6">
      <w:numFmt w:val="bullet"/>
      <w:lvlText w:val=""/>
      <w:lvlJc w:val="left"/>
      <w:pPr>
        <w:tabs>
          <w:tab w:val="num" w:pos="0"/>
        </w:tabs>
        <w:ind w:left="5690" w:hanging="113"/>
      </w:pPr>
      <w:rPr>
        <w:rFonts w:ascii="Symbol" w:hAnsi="Symbol" w:cs="Symbol" w:hint="default"/>
        <w:lang w:val="it-IT" w:eastAsia="en-US" w:bidi="ar-SA"/>
      </w:rPr>
    </w:lvl>
    <w:lvl w:ilvl="7">
      <w:numFmt w:val="bullet"/>
      <w:lvlText w:val=""/>
      <w:lvlJc w:val="left"/>
      <w:pPr>
        <w:tabs>
          <w:tab w:val="num" w:pos="0"/>
        </w:tabs>
        <w:ind w:left="6744" w:hanging="113"/>
      </w:pPr>
      <w:rPr>
        <w:rFonts w:ascii="Symbol" w:hAnsi="Symbol" w:cs="Symbol" w:hint="default"/>
        <w:lang w:val="it-IT" w:eastAsia="en-US" w:bidi="ar-SA"/>
      </w:rPr>
    </w:lvl>
    <w:lvl w:ilvl="8">
      <w:numFmt w:val="bullet"/>
      <w:lvlText w:val=""/>
      <w:lvlJc w:val="left"/>
      <w:pPr>
        <w:tabs>
          <w:tab w:val="num" w:pos="0"/>
        </w:tabs>
        <w:ind w:left="7798" w:hanging="113"/>
      </w:pPr>
      <w:rPr>
        <w:rFonts w:ascii="Symbol" w:hAnsi="Symbol" w:cs="Symbol" w:hint="default"/>
        <w:lang w:val="it-IT" w:eastAsia="en-US" w:bidi="ar-SA"/>
      </w:rPr>
    </w:lvl>
  </w:abstractNum>
  <w:abstractNum w:abstractNumId="15" w15:restartNumberingAfterBreak="0">
    <w:nsid w:val="6A725C9D"/>
    <w:multiLevelType w:val="multilevel"/>
    <w:tmpl w:val="59962B52"/>
    <w:lvl w:ilvl="0">
      <w:numFmt w:val="bullet"/>
      <w:lvlText w:val="-"/>
      <w:lvlJc w:val="left"/>
      <w:pPr>
        <w:tabs>
          <w:tab w:val="num" w:pos="0"/>
        </w:tabs>
        <w:ind w:left="853" w:hanging="360"/>
      </w:pPr>
      <w:rPr>
        <w:rFonts w:ascii="Arial" w:hAnsi="Arial" w:cs="Arial" w:hint="default"/>
        <w:b/>
        <w:bCs/>
        <w:i w:val="0"/>
        <w:iCs w:val="0"/>
        <w:spacing w:val="0"/>
        <w:w w:val="99"/>
        <w:sz w:val="20"/>
        <w:szCs w:val="20"/>
        <w:lang w:val="it-IT" w:eastAsia="en-US" w:bidi="ar-SA"/>
      </w:rPr>
    </w:lvl>
    <w:lvl w:ilvl="1">
      <w:numFmt w:val="bullet"/>
      <w:lvlText w:val=""/>
      <w:lvlJc w:val="left"/>
      <w:pPr>
        <w:tabs>
          <w:tab w:val="num" w:pos="0"/>
        </w:tabs>
        <w:ind w:left="1764" w:hanging="360"/>
      </w:pPr>
      <w:rPr>
        <w:rFonts w:ascii="Symbol" w:hAnsi="Symbol" w:cs="Symbol" w:hint="default"/>
        <w:lang w:val="it-IT" w:eastAsia="en-US" w:bidi="ar-SA"/>
      </w:rPr>
    </w:lvl>
    <w:lvl w:ilvl="2">
      <w:numFmt w:val="bullet"/>
      <w:lvlText w:val=""/>
      <w:lvlJc w:val="left"/>
      <w:pPr>
        <w:tabs>
          <w:tab w:val="num" w:pos="0"/>
        </w:tabs>
        <w:ind w:left="2669" w:hanging="360"/>
      </w:pPr>
      <w:rPr>
        <w:rFonts w:ascii="Symbol" w:hAnsi="Symbol" w:cs="Symbol" w:hint="default"/>
        <w:lang w:val="it-IT" w:eastAsia="en-US" w:bidi="ar-SA"/>
      </w:rPr>
    </w:lvl>
    <w:lvl w:ilvl="3">
      <w:numFmt w:val="bullet"/>
      <w:lvlText w:val=""/>
      <w:lvlJc w:val="left"/>
      <w:pPr>
        <w:tabs>
          <w:tab w:val="num" w:pos="0"/>
        </w:tabs>
        <w:ind w:left="3573" w:hanging="360"/>
      </w:pPr>
      <w:rPr>
        <w:rFonts w:ascii="Symbol" w:hAnsi="Symbol" w:cs="Symbol" w:hint="default"/>
        <w:lang w:val="it-IT" w:eastAsia="en-US" w:bidi="ar-SA"/>
      </w:rPr>
    </w:lvl>
    <w:lvl w:ilvl="4">
      <w:numFmt w:val="bullet"/>
      <w:lvlText w:val=""/>
      <w:lvlJc w:val="left"/>
      <w:pPr>
        <w:tabs>
          <w:tab w:val="num" w:pos="0"/>
        </w:tabs>
        <w:ind w:left="4478" w:hanging="360"/>
      </w:pPr>
      <w:rPr>
        <w:rFonts w:ascii="Symbol" w:hAnsi="Symbol" w:cs="Symbol" w:hint="default"/>
        <w:lang w:val="it-IT" w:eastAsia="en-US" w:bidi="ar-SA"/>
      </w:rPr>
    </w:lvl>
    <w:lvl w:ilvl="5">
      <w:numFmt w:val="bullet"/>
      <w:lvlText w:val=""/>
      <w:lvlJc w:val="left"/>
      <w:pPr>
        <w:tabs>
          <w:tab w:val="num" w:pos="0"/>
        </w:tabs>
        <w:ind w:left="5383" w:hanging="360"/>
      </w:pPr>
      <w:rPr>
        <w:rFonts w:ascii="Symbol" w:hAnsi="Symbol" w:cs="Symbol" w:hint="default"/>
        <w:lang w:val="it-IT" w:eastAsia="en-US" w:bidi="ar-SA"/>
      </w:rPr>
    </w:lvl>
    <w:lvl w:ilvl="6">
      <w:numFmt w:val="bullet"/>
      <w:lvlText w:val=""/>
      <w:lvlJc w:val="left"/>
      <w:pPr>
        <w:tabs>
          <w:tab w:val="num" w:pos="0"/>
        </w:tabs>
        <w:ind w:left="6287" w:hanging="360"/>
      </w:pPr>
      <w:rPr>
        <w:rFonts w:ascii="Symbol" w:hAnsi="Symbol" w:cs="Symbol" w:hint="default"/>
        <w:lang w:val="it-IT" w:eastAsia="en-US" w:bidi="ar-SA"/>
      </w:rPr>
    </w:lvl>
    <w:lvl w:ilvl="7">
      <w:numFmt w:val="bullet"/>
      <w:lvlText w:val=""/>
      <w:lvlJc w:val="left"/>
      <w:pPr>
        <w:tabs>
          <w:tab w:val="num" w:pos="0"/>
        </w:tabs>
        <w:ind w:left="7192" w:hanging="360"/>
      </w:pPr>
      <w:rPr>
        <w:rFonts w:ascii="Symbol" w:hAnsi="Symbol" w:cs="Symbol" w:hint="default"/>
        <w:lang w:val="it-IT" w:eastAsia="en-US" w:bidi="ar-SA"/>
      </w:rPr>
    </w:lvl>
    <w:lvl w:ilvl="8">
      <w:numFmt w:val="bullet"/>
      <w:lvlText w:val=""/>
      <w:lvlJc w:val="left"/>
      <w:pPr>
        <w:tabs>
          <w:tab w:val="num" w:pos="0"/>
        </w:tabs>
        <w:ind w:left="8097" w:hanging="360"/>
      </w:pPr>
      <w:rPr>
        <w:rFonts w:ascii="Symbol" w:hAnsi="Symbol" w:cs="Symbol" w:hint="default"/>
        <w:lang w:val="it-IT" w:eastAsia="en-US" w:bidi="ar-SA"/>
      </w:rPr>
    </w:lvl>
  </w:abstractNum>
  <w:abstractNum w:abstractNumId="16" w15:restartNumberingAfterBreak="0">
    <w:nsid w:val="784C5DAB"/>
    <w:multiLevelType w:val="multilevel"/>
    <w:tmpl w:val="67A23A8C"/>
    <w:lvl w:ilvl="0">
      <w:numFmt w:val="bullet"/>
      <w:lvlText w:val="▪"/>
      <w:lvlJc w:val="left"/>
      <w:pPr>
        <w:tabs>
          <w:tab w:val="num" w:pos="0"/>
        </w:tabs>
        <w:ind w:left="132" w:hanging="116"/>
      </w:pPr>
      <w:rPr>
        <w:rFonts w:ascii="Calibri" w:hAnsi="Calibri" w:cs="Calibri" w:hint="default"/>
        <w:spacing w:val="0"/>
        <w:w w:val="69"/>
        <w:lang w:val="it-IT" w:eastAsia="en-US" w:bidi="ar-SA"/>
      </w:rPr>
    </w:lvl>
    <w:lvl w:ilvl="1">
      <w:numFmt w:val="bullet"/>
      <w:lvlText w:val="-"/>
      <w:lvlJc w:val="left"/>
      <w:pPr>
        <w:tabs>
          <w:tab w:val="num" w:pos="0"/>
        </w:tabs>
        <w:ind w:left="853" w:hanging="360"/>
      </w:pPr>
      <w:rPr>
        <w:rFonts w:ascii="Arial" w:hAnsi="Arial" w:cs="Arial" w:hint="default"/>
        <w:b/>
        <w:bCs/>
        <w:i w:val="0"/>
        <w:iCs w:val="0"/>
        <w:spacing w:val="0"/>
        <w:w w:val="99"/>
        <w:sz w:val="20"/>
        <w:szCs w:val="20"/>
        <w:lang w:val="it-IT" w:eastAsia="en-US" w:bidi="ar-SA"/>
      </w:rPr>
    </w:lvl>
    <w:lvl w:ilvl="2">
      <w:numFmt w:val="bullet"/>
      <w:lvlText w:val=""/>
      <w:lvlJc w:val="left"/>
      <w:pPr>
        <w:tabs>
          <w:tab w:val="num" w:pos="0"/>
        </w:tabs>
        <w:ind w:left="1865" w:hanging="360"/>
      </w:pPr>
      <w:rPr>
        <w:rFonts w:ascii="Symbol" w:hAnsi="Symbol" w:cs="Symbol" w:hint="default"/>
        <w:lang w:val="it-IT" w:eastAsia="en-US" w:bidi="ar-SA"/>
      </w:rPr>
    </w:lvl>
    <w:lvl w:ilvl="3">
      <w:numFmt w:val="bullet"/>
      <w:lvlText w:val=""/>
      <w:lvlJc w:val="left"/>
      <w:pPr>
        <w:tabs>
          <w:tab w:val="num" w:pos="0"/>
        </w:tabs>
        <w:ind w:left="2870" w:hanging="360"/>
      </w:pPr>
      <w:rPr>
        <w:rFonts w:ascii="Symbol" w:hAnsi="Symbol" w:cs="Symbol" w:hint="default"/>
        <w:lang w:val="it-IT" w:eastAsia="en-US" w:bidi="ar-SA"/>
      </w:rPr>
    </w:lvl>
    <w:lvl w:ilvl="4">
      <w:numFmt w:val="bullet"/>
      <w:lvlText w:val=""/>
      <w:lvlJc w:val="left"/>
      <w:pPr>
        <w:tabs>
          <w:tab w:val="num" w:pos="0"/>
        </w:tabs>
        <w:ind w:left="3875" w:hanging="360"/>
      </w:pPr>
      <w:rPr>
        <w:rFonts w:ascii="Symbol" w:hAnsi="Symbol" w:cs="Symbol" w:hint="default"/>
        <w:lang w:val="it-IT" w:eastAsia="en-US" w:bidi="ar-SA"/>
      </w:rPr>
    </w:lvl>
    <w:lvl w:ilvl="5">
      <w:numFmt w:val="bullet"/>
      <w:lvlText w:val=""/>
      <w:lvlJc w:val="left"/>
      <w:pPr>
        <w:tabs>
          <w:tab w:val="num" w:pos="0"/>
        </w:tabs>
        <w:ind w:left="4880" w:hanging="360"/>
      </w:pPr>
      <w:rPr>
        <w:rFonts w:ascii="Symbol" w:hAnsi="Symbol" w:cs="Symbol" w:hint="default"/>
        <w:lang w:val="it-IT" w:eastAsia="en-US" w:bidi="ar-SA"/>
      </w:rPr>
    </w:lvl>
    <w:lvl w:ilvl="6">
      <w:numFmt w:val="bullet"/>
      <w:lvlText w:val=""/>
      <w:lvlJc w:val="left"/>
      <w:pPr>
        <w:tabs>
          <w:tab w:val="num" w:pos="0"/>
        </w:tabs>
        <w:ind w:left="5885" w:hanging="360"/>
      </w:pPr>
      <w:rPr>
        <w:rFonts w:ascii="Symbol" w:hAnsi="Symbol" w:cs="Symbol" w:hint="default"/>
        <w:lang w:val="it-IT" w:eastAsia="en-US" w:bidi="ar-SA"/>
      </w:rPr>
    </w:lvl>
    <w:lvl w:ilvl="7">
      <w:numFmt w:val="bullet"/>
      <w:lvlText w:val=""/>
      <w:lvlJc w:val="left"/>
      <w:pPr>
        <w:tabs>
          <w:tab w:val="num" w:pos="0"/>
        </w:tabs>
        <w:ind w:left="6890" w:hanging="360"/>
      </w:pPr>
      <w:rPr>
        <w:rFonts w:ascii="Symbol" w:hAnsi="Symbol" w:cs="Symbol" w:hint="default"/>
        <w:lang w:val="it-IT" w:eastAsia="en-US" w:bidi="ar-SA"/>
      </w:rPr>
    </w:lvl>
    <w:lvl w:ilvl="8">
      <w:numFmt w:val="bullet"/>
      <w:lvlText w:val=""/>
      <w:lvlJc w:val="left"/>
      <w:pPr>
        <w:tabs>
          <w:tab w:val="num" w:pos="0"/>
        </w:tabs>
        <w:ind w:left="7896" w:hanging="360"/>
      </w:pPr>
      <w:rPr>
        <w:rFonts w:ascii="Symbol" w:hAnsi="Symbol" w:cs="Symbol" w:hint="default"/>
        <w:lang w:val="it-IT" w:eastAsia="en-US" w:bidi="ar-SA"/>
      </w:rPr>
    </w:lvl>
  </w:abstractNum>
  <w:num w:numId="1" w16cid:durableId="624698593">
    <w:abstractNumId w:val="16"/>
  </w:num>
  <w:num w:numId="2" w16cid:durableId="783579186">
    <w:abstractNumId w:val="7"/>
  </w:num>
  <w:num w:numId="3" w16cid:durableId="1593204343">
    <w:abstractNumId w:val="6"/>
  </w:num>
  <w:num w:numId="4" w16cid:durableId="2631654">
    <w:abstractNumId w:val="15"/>
  </w:num>
  <w:num w:numId="5" w16cid:durableId="1836454122">
    <w:abstractNumId w:val="4"/>
  </w:num>
  <w:num w:numId="6" w16cid:durableId="1949577872">
    <w:abstractNumId w:val="13"/>
  </w:num>
  <w:num w:numId="7" w16cid:durableId="731656861">
    <w:abstractNumId w:val="5"/>
  </w:num>
  <w:num w:numId="8" w16cid:durableId="1674724755">
    <w:abstractNumId w:val="0"/>
  </w:num>
  <w:num w:numId="9" w16cid:durableId="2116751478">
    <w:abstractNumId w:val="9"/>
  </w:num>
  <w:num w:numId="10" w16cid:durableId="1818297432">
    <w:abstractNumId w:val="14"/>
  </w:num>
  <w:num w:numId="11" w16cid:durableId="449670564">
    <w:abstractNumId w:val="3"/>
  </w:num>
  <w:num w:numId="12" w16cid:durableId="69811932">
    <w:abstractNumId w:val="12"/>
  </w:num>
  <w:num w:numId="13" w16cid:durableId="1098016868">
    <w:abstractNumId w:val="8"/>
  </w:num>
  <w:num w:numId="14" w16cid:durableId="620962650">
    <w:abstractNumId w:val="2"/>
  </w:num>
  <w:num w:numId="15" w16cid:durableId="483812956">
    <w:abstractNumId w:val="1"/>
  </w:num>
  <w:num w:numId="16" w16cid:durableId="796989743">
    <w:abstractNumId w:val="11"/>
  </w:num>
  <w:num w:numId="17" w16cid:durableId="11166060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1DA"/>
    <w:rsid w:val="003521DA"/>
    <w:rsid w:val="003A2CCA"/>
    <w:rsid w:val="0057691B"/>
    <w:rsid w:val="00614AD3"/>
    <w:rsid w:val="00E10BE9"/>
    <w:rsid w:val="00FE23A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3C8BDC55"/>
  <w15:docId w15:val="{692D399A-F78E-3748-8F3F-5EC24875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6DDF"/>
    <w:pPr>
      <w:widowControl w:val="0"/>
    </w:pPr>
    <w:rPr>
      <w:rFonts w:cs="Calibri"/>
      <w:lang w:val="it-IT"/>
    </w:rPr>
  </w:style>
  <w:style w:type="paragraph" w:styleId="Titolo1">
    <w:name w:val="heading 1"/>
    <w:basedOn w:val="Normale"/>
    <w:uiPriority w:val="9"/>
    <w:qFormat/>
    <w:rsid w:val="00F46DDF"/>
    <w:pPr>
      <w:ind w:left="416"/>
      <w:outlineLvl w:val="0"/>
    </w:pPr>
    <w:rPr>
      <w:b/>
      <w:bCs/>
      <w:sz w:val="20"/>
      <w:szCs w:val="20"/>
    </w:rPr>
  </w:style>
  <w:style w:type="paragraph" w:styleId="Titolo2">
    <w:name w:val="heading 2"/>
    <w:basedOn w:val="Normale"/>
    <w:uiPriority w:val="9"/>
    <w:unhideWhenUsed/>
    <w:qFormat/>
    <w:rsid w:val="00F46DDF"/>
    <w:pPr>
      <w:ind w:left="132"/>
      <w:outlineLvl w:val="1"/>
    </w:pPr>
    <w:rPr>
      <w:b/>
      <w:bCs/>
      <w:i/>
      <w:i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8E36B6"/>
    <w:rPr>
      <w:rFonts w:ascii="Calibri" w:eastAsia="Calibri" w:hAnsi="Calibri" w:cs="Calibri"/>
      <w:lang w:val="it-IT"/>
    </w:rPr>
  </w:style>
  <w:style w:type="character" w:customStyle="1" w:styleId="PidipaginaCarattere">
    <w:name w:val="Piè di pagina Carattere"/>
    <w:basedOn w:val="Carpredefinitoparagrafo"/>
    <w:link w:val="Pidipagina"/>
    <w:uiPriority w:val="99"/>
    <w:qFormat/>
    <w:rsid w:val="008E36B6"/>
    <w:rPr>
      <w:rFonts w:ascii="Calibri" w:eastAsia="Calibri" w:hAnsi="Calibri" w:cs="Calibri"/>
      <w:lang w:val="it-IT"/>
    </w:rPr>
  </w:style>
  <w:style w:type="character" w:customStyle="1" w:styleId="TestofumettoCarattere">
    <w:name w:val="Testo fumetto Carattere"/>
    <w:basedOn w:val="Carpredefinitoparagrafo"/>
    <w:link w:val="Testofumetto"/>
    <w:uiPriority w:val="99"/>
    <w:semiHidden/>
    <w:qFormat/>
    <w:rsid w:val="001523BF"/>
    <w:rPr>
      <w:rFonts w:ascii="Tahoma" w:hAnsi="Tahoma" w:cs="Tahoma"/>
      <w:sz w:val="16"/>
      <w:szCs w:val="16"/>
    </w:rPr>
  </w:style>
  <w:style w:type="character" w:customStyle="1" w:styleId="TestofumettoCarattere1">
    <w:name w:val="Testo fumetto Carattere1"/>
    <w:basedOn w:val="Carpredefinitoparagrafo"/>
    <w:uiPriority w:val="99"/>
    <w:semiHidden/>
    <w:qFormat/>
    <w:rsid w:val="001523BF"/>
    <w:rPr>
      <w:rFonts w:ascii="Segoe UI" w:eastAsia="Calibri" w:hAnsi="Segoe UI" w:cs="Segoe UI"/>
      <w:sz w:val="18"/>
      <w:szCs w:val="18"/>
      <w:lang w:val="it-IT"/>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uiPriority w:val="1"/>
    <w:qFormat/>
    <w:rsid w:val="00F46DDF"/>
    <w:rPr>
      <w:sz w:val="20"/>
      <w:szCs w:val="20"/>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1"/>
    <w:qFormat/>
    <w:rsid w:val="00F46DDF"/>
    <w:pPr>
      <w:ind w:left="132"/>
    </w:pPr>
  </w:style>
  <w:style w:type="paragraph" w:customStyle="1" w:styleId="TableParagraph">
    <w:name w:val="Table Paragraph"/>
    <w:basedOn w:val="Normale"/>
    <w:uiPriority w:val="1"/>
    <w:qFormat/>
    <w:rsid w:val="00F46DDF"/>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8E36B6"/>
    <w:pPr>
      <w:tabs>
        <w:tab w:val="center" w:pos="4819"/>
        <w:tab w:val="right" w:pos="9638"/>
      </w:tabs>
    </w:pPr>
  </w:style>
  <w:style w:type="paragraph" w:styleId="Pidipagina">
    <w:name w:val="footer"/>
    <w:basedOn w:val="Normale"/>
    <w:link w:val="PidipaginaCarattere"/>
    <w:uiPriority w:val="99"/>
    <w:unhideWhenUsed/>
    <w:rsid w:val="008E36B6"/>
    <w:pPr>
      <w:tabs>
        <w:tab w:val="center" w:pos="4819"/>
        <w:tab w:val="right" w:pos="9638"/>
      </w:tabs>
    </w:pPr>
  </w:style>
  <w:style w:type="paragraph" w:customStyle="1" w:styleId="Contenutotabella">
    <w:name w:val="Contenuto tabella"/>
    <w:basedOn w:val="Normale"/>
    <w:qFormat/>
    <w:rsid w:val="004815BA"/>
    <w:pPr>
      <w:widowControl/>
      <w:spacing w:before="120" w:after="120"/>
    </w:pPr>
    <w:rPr>
      <w:rFonts w:ascii="Times New Roman" w:hAnsi="Times New Roman" w:cs="Times New Roman"/>
      <w:color w:val="00000A"/>
      <w:kern w:val="2"/>
      <w:sz w:val="24"/>
      <w:lang w:eastAsia="it-IT" w:bidi="it-IT"/>
    </w:rPr>
  </w:style>
  <w:style w:type="paragraph" w:styleId="Testofumetto">
    <w:name w:val="Balloon Text"/>
    <w:basedOn w:val="Normale"/>
    <w:link w:val="TestofumettoCarattere"/>
    <w:uiPriority w:val="99"/>
    <w:semiHidden/>
    <w:unhideWhenUsed/>
    <w:qFormat/>
    <w:rsid w:val="001523BF"/>
    <w:pPr>
      <w:widowControl/>
    </w:pPr>
    <w:rPr>
      <w:rFonts w:ascii="Tahoma" w:hAnsi="Tahoma" w:cs="Tahoma"/>
      <w:sz w:val="16"/>
      <w:szCs w:val="16"/>
      <w:lang w:val="en-US"/>
    </w:rPr>
  </w:style>
  <w:style w:type="paragraph" w:customStyle="1" w:styleId="Contenutocornice">
    <w:name w:val="Contenuto cornice"/>
    <w:basedOn w:val="Normale"/>
    <w:qFormat/>
    <w:rsid w:val="008216AC"/>
    <w:pPr>
      <w:widowControl/>
      <w:spacing w:line="360" w:lineRule="auto"/>
    </w:pPr>
    <w:rPr>
      <w:rFonts w:cstheme="minorBidi"/>
    </w:rPr>
  </w:style>
  <w:style w:type="paragraph" w:styleId="NormaleWeb">
    <w:name w:val="Normal (Web)"/>
    <w:basedOn w:val="Normale"/>
    <w:qFormat/>
    <w:rsid w:val="00BF3A81"/>
    <w:pPr>
      <w:widowControl/>
      <w:spacing w:before="280" w:after="280"/>
    </w:pPr>
    <w:rPr>
      <w:rFonts w:ascii="Times New Roman" w:eastAsia="Times New Roman" w:hAnsi="Times New Roman" w:cs="Times New Roman"/>
      <w:sz w:val="24"/>
      <w:szCs w:val="24"/>
      <w:lang w:eastAsia="zh-CN"/>
    </w:rPr>
  </w:style>
  <w:style w:type="table" w:customStyle="1" w:styleId="TableNormal">
    <w:name w:val="Table Normal"/>
    <w:uiPriority w:val="2"/>
    <w:semiHidden/>
    <w:unhideWhenUsed/>
    <w:qFormat/>
    <w:rsid w:val="00F46DDF"/>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0E9CF-CC0A-4F2A-AB91-218920DAB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3796</Words>
  <Characters>21642</Characters>
  <Application>Microsoft Office Word</Application>
  <DocSecurity>0</DocSecurity>
  <Lines>180</Lines>
  <Paragraphs>50</Paragraphs>
  <ScaleCrop>false</ScaleCrop>
  <Company/>
  <LinksUpToDate>false</LinksUpToDate>
  <CharactersWithSpaces>25388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Microsoft Office User</cp:lastModifiedBy>
  <cp:revision>2</cp:revision>
  <cp:lastPrinted>2024-06-19T08:43:00Z</cp:lastPrinted>
  <dcterms:created xsi:type="dcterms:W3CDTF">2024-12-16T09:00:00Z</dcterms:created>
  <dcterms:modified xsi:type="dcterms:W3CDTF">2024-12-16T09:00:00Z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2023-10-23T00:00:00Z</vt:filetime>
  </property>
  <property fmtid="{D5CDD505-2E9C-101B-9397-08002B2CF9AE}" pid="3" name="Creator">
    <vt:lpwstr>Microsoft® Word per Microsoft 365</vt:lpwstr>
  </property>
  <property fmtid="{D5CDD505-2E9C-101B-9397-08002B2CF9AE}" pid="4" name="LastSaved">
    <vt:filetime>2023-11-26T00:00:00Z</vt:filetime>
  </property>
  <property fmtid="{D5CDD505-2E9C-101B-9397-08002B2CF9AE}" pid="5" name="Producer">
    <vt:lpwstr>Microsoft® Word per Microsoft 365</vt:lpwstr>
  </property>
</Properties>
</file>